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0068" w14:textId="198C5B87" w:rsidR="004F5B9B" w:rsidRPr="000F2C0B" w:rsidRDefault="00D83C87" w:rsidP="000073BC">
      <w:pPr>
        <w:tabs>
          <w:tab w:val="left" w:pos="810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A019D8" wp14:editId="11C12EA9">
            <wp:extent cx="6120130" cy="2392680"/>
            <wp:effectExtent l="0" t="0" r="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F7516" w14:textId="251C1207" w:rsidR="0056182D" w:rsidRDefault="002F36DC" w:rsidP="00EE5B31">
      <w:pPr>
        <w:pStyle w:val="ContactDetails"/>
        <w:spacing w:line="360" w:lineRule="auto"/>
        <w:jc w:val="center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[</w:t>
      </w:r>
      <w:r w:rsidR="007504B9" w:rsidRPr="000F2C0B">
        <w:rPr>
          <w:rFonts w:ascii="Arial" w:hAnsi="Arial" w:cs="Arial"/>
          <w:sz w:val="24"/>
        </w:rPr>
        <w:t>Insert Date that you a</w:t>
      </w:r>
      <w:r w:rsidRPr="000F2C0B">
        <w:rPr>
          <w:rFonts w:ascii="Arial" w:hAnsi="Arial" w:cs="Arial"/>
          <w:sz w:val="24"/>
        </w:rPr>
        <w:t>re sending out the release here</w:t>
      </w:r>
      <w:r w:rsidR="00774AFA" w:rsidRPr="000F2C0B">
        <w:rPr>
          <w:rFonts w:ascii="Arial" w:hAnsi="Arial" w:cs="Arial"/>
          <w:sz w:val="24"/>
        </w:rPr>
        <w:t xml:space="preserve"> or use an embargo</w:t>
      </w:r>
      <w:r w:rsidRPr="000F2C0B">
        <w:rPr>
          <w:rFonts w:ascii="Arial" w:hAnsi="Arial" w:cs="Arial"/>
          <w:sz w:val="24"/>
        </w:rPr>
        <w:t>]</w:t>
      </w:r>
    </w:p>
    <w:p w14:paraId="40EC53D6" w14:textId="4559028C" w:rsidR="000073BC" w:rsidRDefault="000073BC" w:rsidP="00EE5B31">
      <w:pPr>
        <w:pStyle w:val="ContactDetails"/>
        <w:spacing w:line="360" w:lineRule="auto"/>
        <w:jc w:val="center"/>
        <w:rPr>
          <w:rFonts w:ascii="Arial" w:hAnsi="Arial" w:cs="Arial"/>
          <w:sz w:val="24"/>
        </w:rPr>
      </w:pPr>
    </w:p>
    <w:p w14:paraId="02C38B7B" w14:textId="70F09A9E" w:rsidR="000073BC" w:rsidRPr="000F2C0B" w:rsidRDefault="00EE5B31" w:rsidP="00EE5B31">
      <w:pPr>
        <w:pStyle w:val="ContactDetails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PRESS RELEASE</w:t>
      </w:r>
    </w:p>
    <w:p w14:paraId="5B3E8082" w14:textId="2A54737B" w:rsidR="0056182D" w:rsidRPr="000073BC" w:rsidRDefault="0056182D" w:rsidP="008F1165">
      <w:pPr>
        <w:pStyle w:val="ContactDetails"/>
        <w:spacing w:line="360" w:lineRule="auto"/>
        <w:rPr>
          <w:rFonts w:ascii="Arial" w:hAnsi="Arial" w:cs="Arial"/>
          <w:b/>
          <w:sz w:val="24"/>
        </w:rPr>
      </w:pPr>
    </w:p>
    <w:p w14:paraId="507BBBC2" w14:textId="77777777" w:rsidR="00060BBF" w:rsidRDefault="002353AD" w:rsidP="00060BBF">
      <w:pPr>
        <w:pStyle w:val="ContactDetails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F1165">
        <w:rPr>
          <w:rFonts w:ascii="Arial" w:hAnsi="Arial" w:cs="Arial"/>
          <w:b/>
          <w:sz w:val="40"/>
          <w:szCs w:val="40"/>
        </w:rPr>
        <w:t>Headline</w:t>
      </w:r>
      <w:r w:rsidR="002F36DC" w:rsidRPr="008F1165">
        <w:rPr>
          <w:rFonts w:ascii="Arial" w:hAnsi="Arial" w:cs="Arial"/>
          <w:b/>
          <w:sz w:val="40"/>
          <w:szCs w:val="40"/>
        </w:rPr>
        <w:t xml:space="preserve"> here:</w:t>
      </w:r>
      <w:r w:rsidRPr="008F1165">
        <w:rPr>
          <w:rFonts w:ascii="Arial" w:hAnsi="Arial" w:cs="Arial"/>
          <w:b/>
          <w:sz w:val="40"/>
          <w:szCs w:val="40"/>
        </w:rPr>
        <w:t xml:space="preserve"> </w:t>
      </w:r>
      <w:r w:rsidR="002F36DC" w:rsidRPr="008F1165">
        <w:rPr>
          <w:rFonts w:ascii="Arial" w:hAnsi="Arial" w:cs="Arial"/>
          <w:b/>
          <w:sz w:val="40"/>
          <w:szCs w:val="40"/>
        </w:rPr>
        <w:t>M</w:t>
      </w:r>
      <w:r w:rsidRPr="008F1165">
        <w:rPr>
          <w:rFonts w:ascii="Arial" w:hAnsi="Arial" w:cs="Arial"/>
          <w:b/>
          <w:sz w:val="40"/>
          <w:szCs w:val="40"/>
        </w:rPr>
        <w:t xml:space="preserve">ake it clear and </w:t>
      </w:r>
      <w:r w:rsidR="002F36DC" w:rsidRPr="008F1165">
        <w:rPr>
          <w:rFonts w:ascii="Arial" w:hAnsi="Arial" w:cs="Arial"/>
          <w:b/>
          <w:sz w:val="40"/>
          <w:szCs w:val="40"/>
        </w:rPr>
        <w:t>eye-catching</w:t>
      </w:r>
    </w:p>
    <w:p w14:paraId="395EB5D6" w14:textId="3E7D2736" w:rsidR="00BA08E0" w:rsidRPr="008F1165" w:rsidRDefault="00060BBF" w:rsidP="00060BBF">
      <w:pPr>
        <w:pStyle w:val="ContactDetails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2353AD" w:rsidRPr="008F1165">
        <w:rPr>
          <w:rFonts w:ascii="Arial" w:hAnsi="Arial" w:cs="Arial"/>
          <w:b/>
          <w:sz w:val="40"/>
          <w:szCs w:val="40"/>
        </w:rPr>
        <w:t>no more than two lines</w:t>
      </w:r>
    </w:p>
    <w:p w14:paraId="0172A6AB" w14:textId="77777777" w:rsidR="00774AFA" w:rsidRPr="008F1165" w:rsidRDefault="00774AFA" w:rsidP="00060BBF">
      <w:pPr>
        <w:pStyle w:val="ContactDetails"/>
        <w:tabs>
          <w:tab w:val="left" w:pos="0"/>
        </w:tabs>
        <w:spacing w:line="240" w:lineRule="auto"/>
        <w:rPr>
          <w:rFonts w:ascii="Arial" w:hAnsi="Arial" w:cs="Arial"/>
          <w:b/>
          <w:sz w:val="40"/>
          <w:szCs w:val="40"/>
        </w:rPr>
      </w:pPr>
    </w:p>
    <w:p w14:paraId="26708C05" w14:textId="77777777" w:rsidR="002353AD" w:rsidRPr="00060BBF" w:rsidRDefault="002F36DC" w:rsidP="00060BBF">
      <w:pPr>
        <w:pStyle w:val="ContactDetails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BBF">
        <w:rPr>
          <w:rFonts w:ascii="Arial" w:hAnsi="Arial" w:cs="Arial"/>
          <w:b/>
          <w:sz w:val="32"/>
          <w:szCs w:val="32"/>
        </w:rPr>
        <w:t>Sub-header here:</w:t>
      </w:r>
      <w:r w:rsidR="00774AFA" w:rsidRPr="00060BBF">
        <w:rPr>
          <w:rFonts w:ascii="Arial" w:hAnsi="Arial" w:cs="Arial"/>
          <w:b/>
          <w:sz w:val="32"/>
          <w:szCs w:val="32"/>
        </w:rPr>
        <w:t xml:space="preserve"> </w:t>
      </w:r>
      <w:r w:rsidRPr="00060BBF">
        <w:rPr>
          <w:rFonts w:ascii="Arial" w:hAnsi="Arial" w:cs="Arial"/>
          <w:b/>
          <w:sz w:val="32"/>
          <w:szCs w:val="32"/>
        </w:rPr>
        <w:t>E</w:t>
      </w:r>
      <w:r w:rsidR="002353AD" w:rsidRPr="00060BBF">
        <w:rPr>
          <w:rFonts w:ascii="Arial" w:hAnsi="Arial" w:cs="Arial"/>
          <w:b/>
          <w:sz w:val="32"/>
          <w:szCs w:val="32"/>
        </w:rPr>
        <w:t xml:space="preserve">xplain the headline a little, the relevant </w:t>
      </w:r>
      <w:r w:rsidR="007D3416" w:rsidRPr="00060BBF">
        <w:rPr>
          <w:rFonts w:ascii="Arial" w:hAnsi="Arial" w:cs="Arial"/>
          <w:b/>
          <w:sz w:val="32"/>
          <w:szCs w:val="32"/>
        </w:rPr>
        <w:br/>
      </w:r>
      <w:r w:rsidR="002353AD" w:rsidRPr="00060BBF">
        <w:rPr>
          <w:rFonts w:ascii="Arial" w:hAnsi="Arial" w:cs="Arial"/>
          <w:b/>
          <w:sz w:val="32"/>
          <w:szCs w:val="32"/>
        </w:rPr>
        <w:t>dates and a web</w:t>
      </w:r>
      <w:r w:rsidR="00A01810" w:rsidRPr="00060BBF">
        <w:rPr>
          <w:rFonts w:ascii="Arial" w:hAnsi="Arial" w:cs="Arial"/>
          <w:b/>
          <w:sz w:val="32"/>
          <w:szCs w:val="32"/>
        </w:rPr>
        <w:t xml:space="preserve"> </w:t>
      </w:r>
      <w:r w:rsidR="002353AD" w:rsidRPr="00060BBF">
        <w:rPr>
          <w:rFonts w:ascii="Arial" w:hAnsi="Arial" w:cs="Arial"/>
          <w:b/>
          <w:sz w:val="32"/>
          <w:szCs w:val="32"/>
        </w:rPr>
        <w:t>link if there is one</w:t>
      </w:r>
    </w:p>
    <w:p w14:paraId="46B86180" w14:textId="77777777" w:rsidR="00F6338D" w:rsidRPr="000F2C0B" w:rsidRDefault="00F6338D" w:rsidP="00060BBF">
      <w:pPr>
        <w:pStyle w:val="ContactDetails"/>
        <w:tabs>
          <w:tab w:val="left" w:pos="0"/>
        </w:tabs>
        <w:spacing w:line="240" w:lineRule="auto"/>
        <w:jc w:val="center"/>
        <w:rPr>
          <w:rFonts w:ascii="Arial" w:hAnsi="Arial" w:cs="Arial"/>
          <w:sz w:val="24"/>
        </w:rPr>
      </w:pPr>
    </w:p>
    <w:p w14:paraId="2A814DFF" w14:textId="77777777" w:rsidR="00F6338D" w:rsidRPr="00060BBF" w:rsidRDefault="00F6338D" w:rsidP="00060BBF">
      <w:pPr>
        <w:pStyle w:val="ContactDetails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</w:rPr>
      </w:pPr>
      <w:r w:rsidRPr="00060BBF">
        <w:rPr>
          <w:rFonts w:ascii="Arial" w:hAnsi="Arial" w:cs="Arial"/>
          <w:b/>
          <w:sz w:val="24"/>
        </w:rPr>
        <w:t>OR USE</w:t>
      </w:r>
    </w:p>
    <w:p w14:paraId="3D99ED61" w14:textId="255FB92C" w:rsidR="00FB46D0" w:rsidRPr="00060BBF" w:rsidRDefault="004018F3" w:rsidP="00060BBF">
      <w:pPr>
        <w:pStyle w:val="ContactDetails"/>
        <w:spacing w:line="240" w:lineRule="auto"/>
        <w:jc w:val="center"/>
        <w:rPr>
          <w:rFonts w:ascii="Arial" w:hAnsi="Arial" w:cs="Arial"/>
          <w:b/>
          <w:sz w:val="24"/>
        </w:rPr>
      </w:pPr>
      <w:r w:rsidRPr="00060BBF">
        <w:rPr>
          <w:rFonts w:ascii="Arial" w:hAnsi="Arial" w:cs="Arial"/>
          <w:b/>
          <w:sz w:val="24"/>
        </w:rPr>
        <w:t>Love Your Local Market 20</w:t>
      </w:r>
      <w:r w:rsidR="00EB1938">
        <w:rPr>
          <w:rFonts w:ascii="Arial" w:hAnsi="Arial" w:cs="Arial"/>
          <w:b/>
          <w:sz w:val="24"/>
        </w:rPr>
        <w:t>22</w:t>
      </w:r>
      <w:r w:rsidR="00AB3DE4">
        <w:rPr>
          <w:rFonts w:ascii="Arial" w:hAnsi="Arial" w:cs="Arial"/>
          <w:b/>
          <w:sz w:val="24"/>
        </w:rPr>
        <w:t xml:space="preserve"> #LYLM20</w:t>
      </w:r>
      <w:r w:rsidR="00EB1938">
        <w:rPr>
          <w:rFonts w:ascii="Arial" w:hAnsi="Arial" w:cs="Arial"/>
          <w:b/>
          <w:sz w:val="24"/>
        </w:rPr>
        <w:t>22</w:t>
      </w:r>
    </w:p>
    <w:p w14:paraId="3B4914C3" w14:textId="77777777" w:rsidR="00EB1938" w:rsidRDefault="00EB1938" w:rsidP="00060BBF">
      <w:pPr>
        <w:pStyle w:val="ContactDetails"/>
        <w:spacing w:line="240" w:lineRule="auto"/>
        <w:jc w:val="center"/>
        <w:rPr>
          <w:rFonts w:ascii="Arial" w:hAnsi="Arial" w:cs="Arial"/>
          <w:b/>
          <w:sz w:val="24"/>
        </w:rPr>
      </w:pPr>
      <w:r w:rsidRPr="00EB1938">
        <w:rPr>
          <w:rFonts w:ascii="Arial" w:hAnsi="Arial" w:cs="Arial"/>
          <w:b/>
          <w:sz w:val="24"/>
        </w:rPr>
        <w:t>Friday 13th May to Sunday 5th June 2022</w:t>
      </w:r>
    </w:p>
    <w:p w14:paraId="57A5F2AA" w14:textId="7DAE4C56" w:rsidR="00F6338D" w:rsidRPr="00060BBF" w:rsidRDefault="00AB3DE4" w:rsidP="00060BBF">
      <w:pPr>
        <w:pStyle w:val="ContactDetails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nabma.com</w:t>
      </w:r>
    </w:p>
    <w:p w14:paraId="145B3EF3" w14:textId="77777777" w:rsidR="00F6338D" w:rsidRPr="000F2C0B" w:rsidRDefault="00F6338D" w:rsidP="008F1165">
      <w:pPr>
        <w:pStyle w:val="ContactDetails"/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</w:rPr>
      </w:pPr>
    </w:p>
    <w:p w14:paraId="0B8AA5EE" w14:textId="3DDD254E" w:rsidR="002353AD" w:rsidRPr="000F2C0B" w:rsidRDefault="00C262B3" w:rsidP="008F1165">
      <w:pPr>
        <w:pStyle w:val="ContactDetails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T</w:t>
      </w:r>
      <w:r w:rsidR="00A265BC" w:rsidRPr="000F2C0B">
        <w:rPr>
          <w:rFonts w:ascii="Arial" w:hAnsi="Arial" w:cs="Arial"/>
          <w:sz w:val="24"/>
        </w:rPr>
        <w:t xml:space="preserve">he first paragraph is all-important – </w:t>
      </w:r>
      <w:r w:rsidR="007D3416" w:rsidRPr="000F2C0B">
        <w:rPr>
          <w:rFonts w:ascii="Arial" w:hAnsi="Arial" w:cs="Arial"/>
          <w:sz w:val="24"/>
        </w:rPr>
        <w:t>journalists</w:t>
      </w:r>
      <w:r w:rsidR="00A265BC" w:rsidRPr="000F2C0B">
        <w:rPr>
          <w:rFonts w:ascii="Arial" w:hAnsi="Arial" w:cs="Arial"/>
          <w:sz w:val="24"/>
        </w:rPr>
        <w:t xml:space="preserve"> may not read on any further.</w:t>
      </w:r>
      <w:r w:rsidR="00321B83" w:rsidRPr="000F2C0B">
        <w:rPr>
          <w:rFonts w:ascii="Arial" w:hAnsi="Arial" w:cs="Arial"/>
          <w:sz w:val="24"/>
        </w:rPr>
        <w:t xml:space="preserve"> </w:t>
      </w:r>
      <w:r w:rsidR="006D1387" w:rsidRPr="000F2C0B">
        <w:rPr>
          <w:rFonts w:ascii="Arial" w:hAnsi="Arial" w:cs="Arial"/>
          <w:sz w:val="24"/>
        </w:rPr>
        <w:t xml:space="preserve">Remember the five W’s – what is happening? </w:t>
      </w:r>
      <w:r w:rsidR="00321B83" w:rsidRPr="000F2C0B">
        <w:rPr>
          <w:rFonts w:ascii="Arial" w:hAnsi="Arial" w:cs="Arial"/>
          <w:sz w:val="24"/>
        </w:rPr>
        <w:t>Where? When</w:t>
      </w:r>
      <w:r w:rsidR="002F36DC" w:rsidRPr="000F2C0B">
        <w:rPr>
          <w:rFonts w:ascii="Arial" w:hAnsi="Arial" w:cs="Arial"/>
          <w:sz w:val="24"/>
        </w:rPr>
        <w:t xml:space="preserve">? </w:t>
      </w:r>
      <w:r w:rsidR="006D1387" w:rsidRPr="000F2C0B">
        <w:rPr>
          <w:rFonts w:ascii="Arial" w:hAnsi="Arial" w:cs="Arial"/>
          <w:sz w:val="24"/>
        </w:rPr>
        <w:t>Who</w:t>
      </w:r>
      <w:r w:rsidR="00321B83" w:rsidRPr="000F2C0B">
        <w:rPr>
          <w:rFonts w:ascii="Arial" w:hAnsi="Arial" w:cs="Arial"/>
          <w:sz w:val="24"/>
        </w:rPr>
        <w:t xml:space="preserve"> is taking part</w:t>
      </w:r>
      <w:r w:rsidR="006D1387" w:rsidRPr="000F2C0B">
        <w:rPr>
          <w:rFonts w:ascii="Arial" w:hAnsi="Arial" w:cs="Arial"/>
          <w:sz w:val="24"/>
        </w:rPr>
        <w:t>? Why should the journalist be interested?</w:t>
      </w:r>
      <w:r w:rsidR="00321B83" w:rsidRPr="000F2C0B">
        <w:rPr>
          <w:rFonts w:ascii="Arial" w:hAnsi="Arial" w:cs="Arial"/>
          <w:sz w:val="24"/>
        </w:rPr>
        <w:t xml:space="preserve"> </w:t>
      </w:r>
      <w:r w:rsidR="006D1387" w:rsidRPr="000F2C0B">
        <w:rPr>
          <w:rFonts w:ascii="Arial" w:hAnsi="Arial" w:cs="Arial"/>
          <w:sz w:val="24"/>
        </w:rPr>
        <w:t>If any of these points have not been addressed in the headline and sub-header, make sure they are covered here.</w:t>
      </w:r>
      <w:r w:rsidR="002F36DC" w:rsidRPr="000F2C0B">
        <w:rPr>
          <w:rFonts w:ascii="Arial" w:hAnsi="Arial" w:cs="Arial"/>
          <w:sz w:val="24"/>
        </w:rPr>
        <w:t xml:space="preserve"> </w:t>
      </w:r>
      <w:r w:rsidR="00C974A6" w:rsidRPr="000F2C0B">
        <w:rPr>
          <w:rFonts w:ascii="Arial" w:hAnsi="Arial" w:cs="Arial"/>
          <w:sz w:val="24"/>
        </w:rPr>
        <w:t>Stress the point that the event is free.</w:t>
      </w:r>
      <w:r w:rsidR="00D83C87">
        <w:rPr>
          <w:rFonts w:ascii="Arial" w:hAnsi="Arial" w:cs="Arial"/>
          <w:sz w:val="24"/>
        </w:rPr>
        <w:t xml:space="preserve"> Always attached at least two good quality images.</w:t>
      </w:r>
    </w:p>
    <w:p w14:paraId="610C5108" w14:textId="77777777" w:rsidR="006D1387" w:rsidRPr="000F2C0B" w:rsidRDefault="006D1387" w:rsidP="008F1165">
      <w:pPr>
        <w:pStyle w:val="ContactDetails"/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</w:p>
    <w:p w14:paraId="308D9B3D" w14:textId="5825C066" w:rsidR="006D1387" w:rsidRPr="000F2C0B" w:rsidRDefault="006D1387" w:rsidP="008F1165">
      <w:pPr>
        <w:pStyle w:val="ContactDetails"/>
        <w:numPr>
          <w:ilvl w:val="0"/>
          <w:numId w:val="19"/>
        </w:numPr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Go into a little more detail in the second par</w:t>
      </w:r>
      <w:r w:rsidR="002F36DC" w:rsidRPr="000F2C0B">
        <w:rPr>
          <w:rFonts w:ascii="Arial" w:hAnsi="Arial" w:cs="Arial"/>
          <w:sz w:val="24"/>
        </w:rPr>
        <w:t>agraph.</w:t>
      </w:r>
      <w:r w:rsidRPr="000F2C0B">
        <w:rPr>
          <w:rFonts w:ascii="Arial" w:hAnsi="Arial" w:cs="Arial"/>
          <w:sz w:val="24"/>
        </w:rPr>
        <w:t xml:space="preserve"> If you have a quote, include it here.</w:t>
      </w:r>
      <w:r w:rsidR="00321B83" w:rsidRPr="000F2C0B">
        <w:rPr>
          <w:rFonts w:ascii="Arial" w:hAnsi="Arial" w:cs="Arial"/>
          <w:sz w:val="24"/>
        </w:rPr>
        <w:t xml:space="preserve"> </w:t>
      </w:r>
      <w:r w:rsidRPr="000F2C0B">
        <w:rPr>
          <w:rFonts w:ascii="Arial" w:hAnsi="Arial" w:cs="Arial"/>
          <w:sz w:val="24"/>
        </w:rPr>
        <w:t>Add some colour to the details in the first paragraph; try and pull out specifics, ra</w:t>
      </w:r>
      <w:r w:rsidR="002F36DC" w:rsidRPr="000F2C0B">
        <w:rPr>
          <w:rFonts w:ascii="Arial" w:hAnsi="Arial" w:cs="Arial"/>
          <w:sz w:val="24"/>
        </w:rPr>
        <w:t>ther than generics.</w:t>
      </w:r>
      <w:r w:rsidR="00321B83" w:rsidRPr="000F2C0B">
        <w:rPr>
          <w:rFonts w:ascii="Arial" w:hAnsi="Arial" w:cs="Arial"/>
          <w:sz w:val="24"/>
        </w:rPr>
        <w:t xml:space="preserve"> </w:t>
      </w:r>
    </w:p>
    <w:p w14:paraId="43894C40" w14:textId="77777777" w:rsidR="006D1387" w:rsidRPr="000F2C0B" w:rsidRDefault="006D1387" w:rsidP="008F1165">
      <w:pPr>
        <w:pStyle w:val="ContactDetails"/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</w:p>
    <w:p w14:paraId="053F0BF8" w14:textId="6003264D" w:rsidR="00C974A6" w:rsidRPr="000F2C0B" w:rsidRDefault="006D1387" w:rsidP="008F1165">
      <w:pPr>
        <w:pStyle w:val="ContactDetails"/>
        <w:numPr>
          <w:ilvl w:val="0"/>
          <w:numId w:val="19"/>
        </w:numPr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Make the third paragraph more factual – give details</w:t>
      </w:r>
      <w:r w:rsidR="000B67DE" w:rsidRPr="000F2C0B">
        <w:rPr>
          <w:rFonts w:ascii="Arial" w:hAnsi="Arial" w:cs="Arial"/>
          <w:sz w:val="24"/>
        </w:rPr>
        <w:t xml:space="preserve"> about the location;</w:t>
      </w:r>
      <w:r w:rsidRPr="000F2C0B">
        <w:rPr>
          <w:rFonts w:ascii="Arial" w:hAnsi="Arial" w:cs="Arial"/>
          <w:sz w:val="24"/>
        </w:rPr>
        <w:t xml:space="preserve"> other things to see and do.</w:t>
      </w:r>
      <w:r w:rsidR="00321B83" w:rsidRPr="000F2C0B">
        <w:rPr>
          <w:rFonts w:ascii="Arial" w:hAnsi="Arial" w:cs="Arial"/>
          <w:sz w:val="24"/>
        </w:rPr>
        <w:t xml:space="preserve"> </w:t>
      </w:r>
      <w:r w:rsidRPr="000F2C0B">
        <w:rPr>
          <w:rFonts w:ascii="Arial" w:hAnsi="Arial" w:cs="Arial"/>
          <w:sz w:val="24"/>
        </w:rPr>
        <w:t>Try and give a little local context to the</w:t>
      </w:r>
      <w:r w:rsidR="000B67DE" w:rsidRPr="000F2C0B">
        <w:rPr>
          <w:rFonts w:ascii="Arial" w:hAnsi="Arial" w:cs="Arial"/>
          <w:sz w:val="24"/>
        </w:rPr>
        <w:t xml:space="preserve"> location</w:t>
      </w:r>
      <w:r w:rsidR="00C974A6" w:rsidRPr="000F2C0B">
        <w:rPr>
          <w:rFonts w:ascii="Arial" w:hAnsi="Arial" w:cs="Arial"/>
          <w:sz w:val="24"/>
        </w:rPr>
        <w:t>?</w:t>
      </w:r>
      <w:r w:rsidR="00321B83" w:rsidRPr="000F2C0B">
        <w:rPr>
          <w:rFonts w:ascii="Arial" w:hAnsi="Arial" w:cs="Arial"/>
          <w:sz w:val="24"/>
        </w:rPr>
        <w:t xml:space="preserve"> </w:t>
      </w:r>
      <w:r w:rsidR="00C974A6" w:rsidRPr="000F2C0B">
        <w:rPr>
          <w:rFonts w:ascii="Arial" w:hAnsi="Arial" w:cs="Arial"/>
          <w:sz w:val="24"/>
        </w:rPr>
        <w:t>Are there any special facilities for children/families?</w:t>
      </w:r>
      <w:r w:rsidR="0024259E" w:rsidRPr="000F2C0B">
        <w:rPr>
          <w:rFonts w:ascii="Arial" w:hAnsi="Arial" w:cs="Arial"/>
          <w:sz w:val="24"/>
        </w:rPr>
        <w:t xml:space="preserve"> </w:t>
      </w:r>
    </w:p>
    <w:p w14:paraId="5EBADEF7" w14:textId="77777777" w:rsidR="00C974A6" w:rsidRPr="000F2C0B" w:rsidRDefault="00C974A6" w:rsidP="008F1165">
      <w:pPr>
        <w:pStyle w:val="ContactDetails"/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</w:p>
    <w:p w14:paraId="42089A93" w14:textId="67010A24" w:rsidR="006D1387" w:rsidRPr="000F2C0B" w:rsidRDefault="00C974A6" w:rsidP="008F1165">
      <w:pPr>
        <w:pStyle w:val="ContactDetails"/>
        <w:numPr>
          <w:ilvl w:val="0"/>
          <w:numId w:val="19"/>
        </w:numPr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Conclude with clear, concise organisat</w:t>
      </w:r>
      <w:r w:rsidR="00684464">
        <w:rPr>
          <w:rFonts w:ascii="Arial" w:hAnsi="Arial" w:cs="Arial"/>
          <w:sz w:val="24"/>
        </w:rPr>
        <w:t>ional details; is the activity</w:t>
      </w:r>
      <w:r w:rsidRPr="000F2C0B">
        <w:rPr>
          <w:rFonts w:ascii="Arial" w:hAnsi="Arial" w:cs="Arial"/>
          <w:sz w:val="24"/>
        </w:rPr>
        <w:t xml:space="preserve"> open on</w:t>
      </w:r>
      <w:r w:rsidR="0024259E" w:rsidRPr="000F2C0B">
        <w:rPr>
          <w:rFonts w:ascii="Arial" w:hAnsi="Arial" w:cs="Arial"/>
          <w:sz w:val="24"/>
        </w:rPr>
        <w:t xml:space="preserve"> every day of Love Your Local Market </w:t>
      </w:r>
      <w:r w:rsidR="00D83C87">
        <w:rPr>
          <w:rFonts w:ascii="Arial" w:hAnsi="Arial" w:cs="Arial"/>
          <w:sz w:val="24"/>
        </w:rPr>
        <w:t>campaign</w:t>
      </w:r>
      <w:r w:rsidRPr="000F2C0B">
        <w:rPr>
          <w:rFonts w:ascii="Arial" w:hAnsi="Arial" w:cs="Arial"/>
          <w:sz w:val="24"/>
        </w:rPr>
        <w:t>?</w:t>
      </w:r>
      <w:r w:rsidR="00321B83" w:rsidRPr="000F2C0B">
        <w:rPr>
          <w:rFonts w:ascii="Arial" w:hAnsi="Arial" w:cs="Arial"/>
          <w:sz w:val="24"/>
        </w:rPr>
        <w:t xml:space="preserve"> </w:t>
      </w:r>
      <w:r w:rsidRPr="000F2C0B">
        <w:rPr>
          <w:rFonts w:ascii="Arial" w:hAnsi="Arial" w:cs="Arial"/>
          <w:sz w:val="24"/>
        </w:rPr>
        <w:t>Do you need to book in advance?</w:t>
      </w:r>
      <w:r w:rsidR="00321B83" w:rsidRPr="000F2C0B">
        <w:rPr>
          <w:rFonts w:ascii="Arial" w:hAnsi="Arial" w:cs="Arial"/>
          <w:sz w:val="24"/>
        </w:rPr>
        <w:t xml:space="preserve"> </w:t>
      </w:r>
      <w:r w:rsidRPr="000F2C0B">
        <w:rPr>
          <w:rFonts w:ascii="Arial" w:hAnsi="Arial" w:cs="Arial"/>
          <w:sz w:val="24"/>
        </w:rPr>
        <w:t xml:space="preserve">Is there any restriction on numbers? </w:t>
      </w:r>
    </w:p>
    <w:p w14:paraId="5F1EC202" w14:textId="77777777" w:rsidR="002353AD" w:rsidRPr="000F2C0B" w:rsidRDefault="002353AD" w:rsidP="008F1165">
      <w:pPr>
        <w:pStyle w:val="ContactDetails"/>
        <w:tabs>
          <w:tab w:val="left" w:pos="0"/>
        </w:tabs>
        <w:spacing w:line="360" w:lineRule="auto"/>
        <w:rPr>
          <w:rFonts w:ascii="Arial" w:hAnsi="Arial" w:cs="Arial"/>
          <w:sz w:val="24"/>
        </w:rPr>
      </w:pPr>
    </w:p>
    <w:p w14:paraId="3A05A0F1" w14:textId="77777777" w:rsidR="00BA08E0" w:rsidRPr="000F2C0B" w:rsidRDefault="00BA08E0" w:rsidP="008F1165">
      <w:pPr>
        <w:pStyle w:val="ContactDetails"/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ENDS</w:t>
      </w:r>
    </w:p>
    <w:p w14:paraId="04FC0BB4" w14:textId="77777777" w:rsidR="008A60DF" w:rsidRPr="000F2C0B" w:rsidRDefault="008A60DF" w:rsidP="008F1165">
      <w:pPr>
        <w:pStyle w:val="ContactDetails"/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</w:rPr>
      </w:pPr>
    </w:p>
    <w:p w14:paraId="2C00970C" w14:textId="6A443DC7" w:rsidR="001313A7" w:rsidRDefault="00774AFA" w:rsidP="001313A7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F2C0B">
        <w:rPr>
          <w:rFonts w:ascii="Arial" w:hAnsi="Arial" w:cs="Arial"/>
        </w:rPr>
        <w:t xml:space="preserve">For media enquiries and images contact: Put in one name, a telephone </w:t>
      </w:r>
      <w:r w:rsidR="00D54014" w:rsidRPr="000F2C0B">
        <w:rPr>
          <w:rFonts w:ascii="Arial" w:hAnsi="Arial" w:cs="Arial"/>
        </w:rPr>
        <w:t>number,</w:t>
      </w:r>
      <w:r w:rsidRPr="000F2C0B">
        <w:rPr>
          <w:rFonts w:ascii="Arial" w:hAnsi="Arial" w:cs="Arial"/>
        </w:rPr>
        <w:t xml:space="preserve"> and an email address. Check and DOUBLE CHECK that these details are correct, it’s amazing how many releases go out with incorrect contact details.</w:t>
      </w:r>
    </w:p>
    <w:p w14:paraId="413010DF" w14:textId="77777777" w:rsidR="001313A7" w:rsidRDefault="001313A7" w:rsidP="001313A7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11BB3773" w14:textId="2DAF828C" w:rsidR="00774AFA" w:rsidRPr="001313A7" w:rsidRDefault="00774AFA" w:rsidP="001313A7">
      <w:pPr>
        <w:tabs>
          <w:tab w:val="left" w:pos="0"/>
        </w:tabs>
        <w:spacing w:line="360" w:lineRule="auto"/>
        <w:rPr>
          <w:rFonts w:ascii="Arial" w:hAnsi="Arial" w:cs="Arial"/>
          <w:b/>
          <w:u w:val="single"/>
        </w:rPr>
      </w:pPr>
      <w:r w:rsidRPr="001313A7">
        <w:rPr>
          <w:rFonts w:ascii="Arial" w:hAnsi="Arial" w:cs="Arial"/>
          <w:b/>
          <w:u w:val="single"/>
        </w:rPr>
        <w:t>Optional Quotes &amp; Background Information:</w:t>
      </w:r>
    </w:p>
    <w:p w14:paraId="1CD98753" w14:textId="77777777" w:rsidR="001313A7" w:rsidRDefault="001313A7" w:rsidP="008F1165">
      <w:pPr>
        <w:pStyle w:val="ContactDetails"/>
        <w:tabs>
          <w:tab w:val="left" w:pos="0"/>
        </w:tabs>
        <w:spacing w:line="360" w:lineRule="auto"/>
        <w:rPr>
          <w:rFonts w:ascii="Arial" w:hAnsi="Arial" w:cs="Arial"/>
          <w:sz w:val="24"/>
        </w:rPr>
      </w:pPr>
    </w:p>
    <w:p w14:paraId="294F328A" w14:textId="1D3F34CE" w:rsidR="00297636" w:rsidRPr="000F2C0B" w:rsidRDefault="00AD0A98" w:rsidP="008F1165">
      <w:pPr>
        <w:pStyle w:val="ContactDetails"/>
        <w:tabs>
          <w:tab w:val="left" w:pos="0"/>
        </w:tabs>
        <w:spacing w:line="360" w:lineRule="auto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 xml:space="preserve">We </w:t>
      </w:r>
      <w:r w:rsidR="00774AFA" w:rsidRPr="000F2C0B">
        <w:rPr>
          <w:rFonts w:ascii="Arial" w:hAnsi="Arial" w:cs="Arial"/>
          <w:sz w:val="24"/>
        </w:rPr>
        <w:t>encourage organisers to use these</w:t>
      </w:r>
      <w:r w:rsidRPr="000F2C0B">
        <w:rPr>
          <w:rFonts w:ascii="Arial" w:hAnsi="Arial" w:cs="Arial"/>
          <w:sz w:val="24"/>
        </w:rPr>
        <w:t xml:space="preserve"> </w:t>
      </w:r>
      <w:r w:rsidR="000A33D6" w:rsidRPr="000F2C0B">
        <w:rPr>
          <w:rFonts w:ascii="Arial" w:hAnsi="Arial" w:cs="Arial"/>
          <w:sz w:val="24"/>
        </w:rPr>
        <w:t>quotes from NABMA</w:t>
      </w:r>
      <w:r w:rsidR="00B531C6" w:rsidRPr="000F2C0B">
        <w:rPr>
          <w:rFonts w:ascii="Arial" w:hAnsi="Arial" w:cs="Arial"/>
          <w:sz w:val="24"/>
        </w:rPr>
        <w:t>. These must be used exactly as they are appear here and not altered in any way.</w:t>
      </w:r>
    </w:p>
    <w:p w14:paraId="45D3E853" w14:textId="6D848EC4" w:rsidR="0095292F" w:rsidRPr="000F2C0B" w:rsidRDefault="0095292F" w:rsidP="008F1165">
      <w:pPr>
        <w:pStyle w:val="ContactDetails"/>
        <w:tabs>
          <w:tab w:val="left" w:pos="0"/>
        </w:tabs>
        <w:spacing w:line="360" w:lineRule="auto"/>
        <w:rPr>
          <w:rFonts w:ascii="Arial" w:hAnsi="Arial" w:cs="Arial"/>
          <w:sz w:val="24"/>
        </w:rPr>
      </w:pPr>
    </w:p>
    <w:p w14:paraId="1165F482" w14:textId="65702341" w:rsidR="0095292F" w:rsidRPr="000F2C0B" w:rsidRDefault="0095292F" w:rsidP="008F1165">
      <w:pPr>
        <w:pStyle w:val="ContactDetails"/>
        <w:tabs>
          <w:tab w:val="left" w:pos="0"/>
        </w:tabs>
        <w:spacing w:line="360" w:lineRule="auto"/>
        <w:rPr>
          <w:rFonts w:ascii="Arial" w:hAnsi="Arial" w:cs="Arial"/>
          <w:sz w:val="24"/>
        </w:rPr>
      </w:pPr>
      <w:r w:rsidRPr="003E1AEA">
        <w:rPr>
          <w:rFonts w:ascii="Arial" w:hAnsi="Arial" w:cs="Arial"/>
          <w:b/>
          <w:sz w:val="24"/>
        </w:rPr>
        <w:t xml:space="preserve">NABMA President, </w:t>
      </w:r>
      <w:r w:rsidR="00AB3DE4" w:rsidRPr="00AB3DE4">
        <w:rPr>
          <w:rFonts w:ascii="Arial" w:hAnsi="Arial" w:cs="Arial"/>
          <w:b/>
          <w:sz w:val="24"/>
        </w:rPr>
        <w:t xml:space="preserve">Councillor </w:t>
      </w:r>
      <w:r w:rsidR="00EB1938">
        <w:rPr>
          <w:rFonts w:ascii="Arial" w:hAnsi="Arial" w:cs="Arial"/>
          <w:b/>
          <w:sz w:val="24"/>
        </w:rPr>
        <w:t>Mick Barker</w:t>
      </w:r>
      <w:r w:rsidR="00AB3DE4" w:rsidRPr="00AB3DE4">
        <w:rPr>
          <w:rFonts w:ascii="Arial" w:hAnsi="Arial" w:cs="Arial"/>
          <w:b/>
          <w:sz w:val="24"/>
        </w:rPr>
        <w:t xml:space="preserve"> </w:t>
      </w:r>
      <w:r w:rsidRPr="003E1AEA">
        <w:rPr>
          <w:rFonts w:ascii="Arial" w:hAnsi="Arial" w:cs="Arial"/>
          <w:b/>
          <w:sz w:val="24"/>
        </w:rPr>
        <w:t>said:</w:t>
      </w:r>
      <w:r w:rsidRPr="000F2C0B">
        <w:rPr>
          <w:rFonts w:ascii="Arial" w:hAnsi="Arial" w:cs="Arial"/>
          <w:sz w:val="24"/>
        </w:rPr>
        <w:t xml:space="preserve"> ‘</w:t>
      </w:r>
      <w:r w:rsidR="00F50B1F" w:rsidRPr="000F2C0B">
        <w:rPr>
          <w:rFonts w:ascii="Arial" w:hAnsi="Arial" w:cs="Arial"/>
          <w:sz w:val="24"/>
        </w:rPr>
        <w:t xml:space="preserve">This year’s theme, </w:t>
      </w:r>
      <w:r w:rsidR="00AB3DE4">
        <w:rPr>
          <w:rFonts w:ascii="Arial" w:hAnsi="Arial" w:cs="Arial"/>
          <w:sz w:val="24"/>
        </w:rPr>
        <w:t>“</w:t>
      </w:r>
      <w:r w:rsidR="00EB1938">
        <w:rPr>
          <w:rFonts w:ascii="Arial" w:hAnsi="Arial" w:cs="Arial"/>
          <w:sz w:val="24"/>
        </w:rPr>
        <w:t>Celebrate with your local market</w:t>
      </w:r>
      <w:r w:rsidR="00AB3DE4">
        <w:rPr>
          <w:rFonts w:ascii="Arial" w:hAnsi="Arial" w:cs="Arial"/>
          <w:sz w:val="24"/>
        </w:rPr>
        <w:t>”</w:t>
      </w:r>
      <w:r w:rsidR="00F50B1F" w:rsidRPr="000F2C0B">
        <w:rPr>
          <w:rFonts w:ascii="Arial" w:hAnsi="Arial" w:cs="Arial"/>
          <w:sz w:val="24"/>
        </w:rPr>
        <w:t xml:space="preserve"> reflects the importance of markets as the beating heart of communities across our villages, </w:t>
      </w:r>
      <w:r w:rsidR="00EB1938" w:rsidRPr="000F2C0B">
        <w:rPr>
          <w:rFonts w:ascii="Arial" w:hAnsi="Arial" w:cs="Arial"/>
          <w:sz w:val="24"/>
        </w:rPr>
        <w:t>towns,</w:t>
      </w:r>
      <w:r w:rsidR="00F50B1F" w:rsidRPr="000F2C0B">
        <w:rPr>
          <w:rFonts w:ascii="Arial" w:hAnsi="Arial" w:cs="Arial"/>
          <w:sz w:val="24"/>
        </w:rPr>
        <w:t xml:space="preserve"> and cities</w:t>
      </w:r>
      <w:r w:rsidR="00EB1938">
        <w:rPr>
          <w:rFonts w:ascii="Arial" w:hAnsi="Arial" w:cs="Arial"/>
          <w:sz w:val="24"/>
        </w:rPr>
        <w:t xml:space="preserve">, as we all join in the Queen’s Jubilee celebrations. </w:t>
      </w:r>
      <w:r w:rsidR="00AB3DE4">
        <w:rPr>
          <w:rFonts w:ascii="Arial" w:hAnsi="Arial" w:cs="Arial"/>
          <w:sz w:val="24"/>
        </w:rPr>
        <w:t>We are looking forward to hundreds of markets taking part again and thousands of customers enjoying the special events and activities.</w:t>
      </w:r>
      <w:r w:rsidR="00F50B1F" w:rsidRPr="000F2C0B">
        <w:rPr>
          <w:rFonts w:ascii="Arial" w:hAnsi="Arial" w:cs="Arial"/>
          <w:sz w:val="24"/>
        </w:rPr>
        <w:t>’</w:t>
      </w:r>
    </w:p>
    <w:p w14:paraId="57E8E494" w14:textId="1C95ED37" w:rsidR="0095292F" w:rsidRPr="003E1AEA" w:rsidRDefault="0095292F" w:rsidP="008F1165">
      <w:pPr>
        <w:pStyle w:val="ContactDetails"/>
        <w:tabs>
          <w:tab w:val="left" w:pos="0"/>
        </w:tabs>
        <w:spacing w:line="360" w:lineRule="auto"/>
        <w:rPr>
          <w:rFonts w:ascii="Arial" w:hAnsi="Arial" w:cs="Arial"/>
          <w:b/>
          <w:sz w:val="24"/>
        </w:rPr>
      </w:pPr>
    </w:p>
    <w:p w14:paraId="7771248B" w14:textId="3F189217" w:rsidR="00771383" w:rsidRPr="000F2C0B" w:rsidRDefault="00AB3DE4" w:rsidP="00EB1938">
      <w:pPr>
        <w:pStyle w:val="ContactDetails"/>
        <w:tabs>
          <w:tab w:val="left" w:pos="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NABMA Chief Executive, </w:t>
      </w:r>
      <w:r w:rsidR="00EB1938">
        <w:rPr>
          <w:rFonts w:ascii="Arial" w:hAnsi="Arial" w:cs="Arial"/>
          <w:b/>
          <w:sz w:val="24"/>
        </w:rPr>
        <w:t>David Preston</w:t>
      </w:r>
      <w:r w:rsidR="0095292F" w:rsidRPr="003E1AEA">
        <w:rPr>
          <w:rFonts w:ascii="Arial" w:hAnsi="Arial" w:cs="Arial"/>
          <w:b/>
          <w:sz w:val="24"/>
        </w:rPr>
        <w:t xml:space="preserve"> said:</w:t>
      </w:r>
      <w:r w:rsidR="0095292F" w:rsidRPr="000F2C0B">
        <w:rPr>
          <w:rFonts w:ascii="Arial" w:hAnsi="Arial" w:cs="Arial"/>
          <w:sz w:val="24"/>
        </w:rPr>
        <w:t xml:space="preserve"> ‘</w:t>
      </w:r>
      <w:r w:rsidRPr="00AB3DE4">
        <w:rPr>
          <w:rFonts w:ascii="Arial" w:hAnsi="Arial" w:cs="Arial"/>
          <w:sz w:val="24"/>
        </w:rPr>
        <w:t xml:space="preserve">In the </w:t>
      </w:r>
      <w:r w:rsidR="00EB1938">
        <w:rPr>
          <w:rFonts w:ascii="Arial" w:hAnsi="Arial" w:cs="Arial"/>
          <w:sz w:val="24"/>
        </w:rPr>
        <w:t>eleven</w:t>
      </w:r>
      <w:r w:rsidRPr="00AB3DE4">
        <w:rPr>
          <w:rFonts w:ascii="Arial" w:hAnsi="Arial" w:cs="Arial"/>
          <w:sz w:val="24"/>
        </w:rPr>
        <w:t xml:space="preserve"> years</w:t>
      </w:r>
      <w:r>
        <w:rPr>
          <w:rFonts w:ascii="Arial" w:hAnsi="Arial" w:cs="Arial"/>
          <w:sz w:val="24"/>
        </w:rPr>
        <w:t xml:space="preserve"> we have been </w:t>
      </w:r>
      <w:r w:rsidRPr="00AB3DE4">
        <w:rPr>
          <w:rFonts w:ascii="Arial" w:hAnsi="Arial" w:cs="Arial"/>
          <w:sz w:val="24"/>
        </w:rPr>
        <w:t>celebrating L</w:t>
      </w:r>
      <w:r>
        <w:rPr>
          <w:rFonts w:ascii="Arial" w:hAnsi="Arial" w:cs="Arial"/>
          <w:sz w:val="24"/>
        </w:rPr>
        <w:t>ove Your Local Market,</w:t>
      </w:r>
      <w:r w:rsidRPr="00AB3DE4">
        <w:rPr>
          <w:rFonts w:ascii="Arial" w:hAnsi="Arial" w:cs="Arial"/>
          <w:sz w:val="24"/>
        </w:rPr>
        <w:t xml:space="preserve"> over 1</w:t>
      </w:r>
      <w:r w:rsidR="00EB1938">
        <w:rPr>
          <w:rFonts w:ascii="Arial" w:hAnsi="Arial" w:cs="Arial"/>
          <w:sz w:val="24"/>
        </w:rPr>
        <w:t>1</w:t>
      </w:r>
      <w:r w:rsidRPr="00AB3DE4">
        <w:rPr>
          <w:rFonts w:ascii="Arial" w:hAnsi="Arial" w:cs="Arial"/>
          <w:sz w:val="24"/>
        </w:rPr>
        <w:t>,000 people have tried</w:t>
      </w:r>
      <w:r>
        <w:rPr>
          <w:rFonts w:ascii="Arial" w:hAnsi="Arial" w:cs="Arial"/>
          <w:sz w:val="24"/>
        </w:rPr>
        <w:t xml:space="preserve"> </w:t>
      </w:r>
      <w:r w:rsidRPr="00AB3DE4">
        <w:rPr>
          <w:rFonts w:ascii="Arial" w:hAnsi="Arial" w:cs="Arial"/>
          <w:sz w:val="24"/>
        </w:rPr>
        <w:t>market trading for the first time and around 1,</w:t>
      </w:r>
      <w:r w:rsidR="00D54014">
        <w:rPr>
          <w:rFonts w:ascii="Arial" w:hAnsi="Arial" w:cs="Arial"/>
          <w:sz w:val="24"/>
        </w:rPr>
        <w:t>1</w:t>
      </w:r>
      <w:r w:rsidRPr="00AB3DE4">
        <w:rPr>
          <w:rFonts w:ascii="Arial" w:hAnsi="Arial" w:cs="Arial"/>
          <w:sz w:val="24"/>
        </w:rPr>
        <w:t>00 new</w:t>
      </w:r>
      <w:r>
        <w:rPr>
          <w:rFonts w:ascii="Arial" w:hAnsi="Arial" w:cs="Arial"/>
          <w:sz w:val="24"/>
        </w:rPr>
        <w:t xml:space="preserve"> </w:t>
      </w:r>
      <w:r w:rsidRPr="00AB3DE4">
        <w:rPr>
          <w:rFonts w:ascii="Arial" w:hAnsi="Arial" w:cs="Arial"/>
          <w:sz w:val="24"/>
        </w:rPr>
        <w:t>businesses have been created.</w:t>
      </w:r>
      <w:r w:rsidR="00EB1938">
        <w:rPr>
          <w:rFonts w:ascii="Arial" w:hAnsi="Arial" w:cs="Arial"/>
          <w:sz w:val="24"/>
        </w:rPr>
        <w:t xml:space="preserve"> Markets are the perfect launching pad for business ideas and innovation. Contact your local market today.</w:t>
      </w:r>
      <w:r>
        <w:rPr>
          <w:rFonts w:ascii="Arial" w:hAnsi="Arial" w:cs="Arial"/>
          <w:sz w:val="24"/>
        </w:rPr>
        <w:t>’</w:t>
      </w:r>
    </w:p>
    <w:p w14:paraId="0648949C" w14:textId="50330D6E" w:rsidR="00AF2057" w:rsidRPr="00EE1366" w:rsidRDefault="00AF2057" w:rsidP="008F1165">
      <w:pPr>
        <w:pStyle w:val="Body"/>
        <w:spacing w:line="360" w:lineRule="auto"/>
        <w:rPr>
          <w:rFonts w:ascii="Arial" w:hAnsi="Arial" w:cs="Arial"/>
          <w:b/>
          <w:color w:val="2E74B5"/>
        </w:rPr>
      </w:pPr>
    </w:p>
    <w:p w14:paraId="06E3FCAB" w14:textId="7CE0A2B5" w:rsidR="0026535A" w:rsidRPr="00EE1366" w:rsidRDefault="0026535A" w:rsidP="00754782">
      <w:pPr>
        <w:pStyle w:val="ContactDetails"/>
        <w:tabs>
          <w:tab w:val="left" w:pos="0"/>
        </w:tabs>
        <w:spacing w:line="360" w:lineRule="auto"/>
        <w:rPr>
          <w:rFonts w:ascii="Arial" w:hAnsi="Arial" w:cs="Arial"/>
          <w:b/>
          <w:sz w:val="24"/>
        </w:rPr>
      </w:pPr>
      <w:r w:rsidRPr="00EE1366">
        <w:rPr>
          <w:rFonts w:ascii="Arial" w:hAnsi="Arial" w:cs="Arial"/>
          <w:b/>
          <w:sz w:val="24"/>
        </w:rPr>
        <w:t>Optional Footnotes</w:t>
      </w:r>
    </w:p>
    <w:p w14:paraId="642A1C60" w14:textId="74FCBD4C" w:rsidR="0026535A" w:rsidRPr="00EE1366" w:rsidRDefault="0026535A" w:rsidP="007547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EE1366">
        <w:rPr>
          <w:rFonts w:ascii="Arial" w:hAnsi="Arial" w:cs="Arial"/>
          <w:b/>
        </w:rPr>
        <w:t xml:space="preserve">Notes to Editors: </w:t>
      </w:r>
    </w:p>
    <w:p w14:paraId="4710E18A" w14:textId="3E8F8317" w:rsidR="00BE6BF3" w:rsidRPr="000F2C0B" w:rsidRDefault="00BE6BF3" w:rsidP="008F1165">
      <w:pPr>
        <w:pStyle w:val="Body"/>
        <w:spacing w:line="360" w:lineRule="auto"/>
        <w:rPr>
          <w:rFonts w:ascii="Arial" w:hAnsi="Arial" w:cs="Arial"/>
          <w:color w:val="2E74B5"/>
        </w:rPr>
      </w:pPr>
    </w:p>
    <w:p w14:paraId="30B3D350" w14:textId="4E719BF9" w:rsidR="00B72B0D" w:rsidRPr="000F2C0B" w:rsidRDefault="000A33D6" w:rsidP="008F1165">
      <w:pPr>
        <w:spacing w:line="360" w:lineRule="auto"/>
        <w:rPr>
          <w:rFonts w:ascii="Arial" w:hAnsi="Arial" w:cs="Arial"/>
        </w:rPr>
      </w:pPr>
      <w:r w:rsidRPr="000F2C0B">
        <w:rPr>
          <w:rFonts w:ascii="Arial" w:hAnsi="Arial" w:cs="Arial"/>
        </w:rPr>
        <w:t>OPTIONAL</w:t>
      </w:r>
      <w:r w:rsidR="00EC471A" w:rsidRPr="000F2C0B">
        <w:rPr>
          <w:rFonts w:ascii="Arial" w:hAnsi="Arial" w:cs="Arial"/>
        </w:rPr>
        <w:t xml:space="preserve"> FOOTNOTES</w:t>
      </w:r>
      <w:r w:rsidRPr="000F2C0B">
        <w:rPr>
          <w:rFonts w:ascii="Arial" w:hAnsi="Arial" w:cs="Arial"/>
        </w:rPr>
        <w:t xml:space="preserve">: </w:t>
      </w:r>
      <w:r w:rsidR="00EC471A" w:rsidRPr="000F2C0B">
        <w:rPr>
          <w:rFonts w:ascii="Arial" w:hAnsi="Arial" w:cs="Arial"/>
        </w:rPr>
        <w:t>This is f</w:t>
      </w:r>
      <w:r w:rsidRPr="000F2C0B">
        <w:rPr>
          <w:rFonts w:ascii="Arial" w:hAnsi="Arial" w:cs="Arial"/>
        </w:rPr>
        <w:t xml:space="preserve">actual </w:t>
      </w:r>
      <w:r w:rsidR="00EC471A" w:rsidRPr="000F2C0B">
        <w:rPr>
          <w:rFonts w:ascii="Arial" w:hAnsi="Arial" w:cs="Arial"/>
        </w:rPr>
        <w:t>background information for journalists</w:t>
      </w:r>
      <w:r w:rsidR="00B72B0D" w:rsidRPr="000F2C0B">
        <w:rPr>
          <w:rFonts w:ascii="Arial" w:hAnsi="Arial" w:cs="Arial"/>
        </w:rPr>
        <w:t xml:space="preserve"> about </w:t>
      </w:r>
      <w:r w:rsidRPr="000F2C0B">
        <w:rPr>
          <w:rFonts w:ascii="Arial" w:hAnsi="Arial" w:cs="Arial"/>
        </w:rPr>
        <w:t xml:space="preserve">Love Your </w:t>
      </w:r>
      <w:r w:rsidR="00297636" w:rsidRPr="000F2C0B">
        <w:rPr>
          <w:rFonts w:ascii="Arial" w:hAnsi="Arial" w:cs="Arial"/>
        </w:rPr>
        <w:t>Local Market to include in</w:t>
      </w:r>
      <w:r w:rsidR="00684464">
        <w:rPr>
          <w:rFonts w:ascii="Arial" w:hAnsi="Arial" w:cs="Arial"/>
        </w:rPr>
        <w:t xml:space="preserve"> the body of</w:t>
      </w:r>
      <w:r w:rsidR="00297636" w:rsidRPr="000F2C0B">
        <w:rPr>
          <w:rFonts w:ascii="Arial" w:hAnsi="Arial" w:cs="Arial"/>
        </w:rPr>
        <w:t xml:space="preserve"> your</w:t>
      </w:r>
      <w:r w:rsidR="00684464">
        <w:rPr>
          <w:rFonts w:ascii="Arial" w:hAnsi="Arial" w:cs="Arial"/>
        </w:rPr>
        <w:t xml:space="preserve"> press release or as footnotes.</w:t>
      </w:r>
    </w:p>
    <w:p w14:paraId="48AC1EB4" w14:textId="0E903C81" w:rsidR="00AD0A98" w:rsidRPr="0026535A" w:rsidRDefault="00AD0A98" w:rsidP="008F1165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0E22B410" w14:textId="1F64FDED" w:rsidR="00201A56" w:rsidRPr="0026535A" w:rsidRDefault="00235351" w:rsidP="008F1165">
      <w:pPr>
        <w:spacing w:line="360" w:lineRule="auto"/>
        <w:rPr>
          <w:rFonts w:ascii="Arial" w:eastAsia="Calibri" w:hAnsi="Arial" w:cs="Arial"/>
          <w:b/>
          <w:bCs/>
          <w:color w:val="000000"/>
          <w:lang w:eastAsia="en-US"/>
        </w:rPr>
      </w:pPr>
      <w:r w:rsidRPr="0026535A">
        <w:rPr>
          <w:rFonts w:ascii="Arial" w:eastAsia="Calibri" w:hAnsi="Arial" w:cs="Arial"/>
          <w:b/>
          <w:bCs/>
          <w:color w:val="000000"/>
          <w:lang w:eastAsia="en-US"/>
        </w:rPr>
        <w:t>About NABMA</w:t>
      </w:r>
      <w:r w:rsidR="00297FE5" w:rsidRPr="0026535A">
        <w:rPr>
          <w:rFonts w:ascii="Arial" w:eastAsia="Calibri" w:hAnsi="Arial" w:cs="Arial"/>
          <w:b/>
          <w:bCs/>
          <w:color w:val="000000"/>
          <w:lang w:eastAsia="en-US"/>
        </w:rPr>
        <w:t>:</w:t>
      </w:r>
    </w:p>
    <w:p w14:paraId="338E4480" w14:textId="7D821BF4" w:rsidR="002A6155" w:rsidRPr="000F2C0B" w:rsidRDefault="002A6155" w:rsidP="008F1165">
      <w:pPr>
        <w:spacing w:line="360" w:lineRule="auto"/>
        <w:rPr>
          <w:rFonts w:ascii="Arial" w:eastAsiaTheme="minorEastAsia" w:hAnsi="Arial" w:cs="Arial"/>
        </w:rPr>
      </w:pPr>
    </w:p>
    <w:p w14:paraId="67BADF1C" w14:textId="41C80A1A" w:rsidR="00297FE5" w:rsidRPr="00EB1938" w:rsidRDefault="002A6155" w:rsidP="00EF4EDC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  <w:color w:val="000000"/>
        </w:rPr>
      </w:pPr>
      <w:r w:rsidRPr="00EB1938">
        <w:rPr>
          <w:rFonts w:ascii="Arial" w:eastAsiaTheme="minorEastAsia" w:hAnsi="Arial" w:cs="Arial"/>
        </w:rPr>
        <w:lastRenderedPageBreak/>
        <w:t xml:space="preserve">NABMA (the National Association of British Market Authorities) works to raise the profile of markets at national and local level, and the professionalism of market operators.  We provide a wide range of services to our members </w:t>
      </w:r>
      <w:r w:rsidR="00EE5B31">
        <w:rPr>
          <w:rFonts w:ascii="Arial" w:eastAsiaTheme="minorEastAsia" w:hAnsi="Arial" w:cs="Arial"/>
        </w:rPr>
        <w:t>training</w:t>
      </w:r>
      <w:r w:rsidRPr="00EB1938">
        <w:rPr>
          <w:rFonts w:ascii="Arial" w:eastAsiaTheme="minorEastAsia" w:hAnsi="Arial" w:cs="Arial"/>
        </w:rPr>
        <w:t xml:space="preserve"> and advice on legal and technical issues impacting on markets.   NABMA delivers the Great British Market </w:t>
      </w:r>
      <w:r w:rsidR="00EB1938" w:rsidRPr="00EB1938">
        <w:rPr>
          <w:rFonts w:ascii="Arial" w:eastAsiaTheme="minorEastAsia" w:hAnsi="Arial" w:cs="Arial"/>
        </w:rPr>
        <w:t>Awards and</w:t>
      </w:r>
      <w:r w:rsidRPr="00EB1938">
        <w:rPr>
          <w:rFonts w:ascii="Arial" w:eastAsiaTheme="minorEastAsia" w:hAnsi="Arial" w:cs="Arial"/>
        </w:rPr>
        <w:t xml:space="preserve"> has also developed and delivered the “Love Your Local Market” (LYLM) campaign which are the UK’s most successful celebration of markets.</w:t>
      </w:r>
    </w:p>
    <w:p w14:paraId="12D6C230" w14:textId="65121F68" w:rsidR="002A6155" w:rsidRPr="000F2C0B" w:rsidRDefault="002A6155" w:rsidP="008F1165">
      <w:pPr>
        <w:spacing w:line="360" w:lineRule="auto"/>
        <w:rPr>
          <w:rFonts w:ascii="Arial" w:eastAsia="Calibri" w:hAnsi="Arial" w:cs="Arial"/>
          <w:bCs/>
          <w:color w:val="000000"/>
          <w:lang w:eastAsia="en-US"/>
        </w:rPr>
      </w:pPr>
      <w:r w:rsidRPr="0026535A">
        <w:rPr>
          <w:rFonts w:ascii="Arial" w:eastAsia="Calibri" w:hAnsi="Arial" w:cs="Arial"/>
          <w:b/>
          <w:bCs/>
          <w:color w:val="000000"/>
          <w:lang w:eastAsia="en-US"/>
        </w:rPr>
        <w:t>About Love Your Local Market</w:t>
      </w:r>
      <w:r w:rsidRPr="000F2C0B">
        <w:rPr>
          <w:rFonts w:ascii="Arial" w:eastAsia="Calibri" w:hAnsi="Arial" w:cs="Arial"/>
          <w:bCs/>
          <w:color w:val="000000"/>
          <w:lang w:eastAsia="en-US"/>
        </w:rPr>
        <w:t xml:space="preserve"> </w:t>
      </w:r>
    </w:p>
    <w:p w14:paraId="034BB8EB" w14:textId="0B01C493" w:rsidR="002A6155" w:rsidRPr="000F2C0B" w:rsidRDefault="002A6155" w:rsidP="008F1165">
      <w:pPr>
        <w:spacing w:line="360" w:lineRule="auto"/>
        <w:rPr>
          <w:rFonts w:ascii="Arial" w:eastAsia="Calibri" w:hAnsi="Arial" w:cs="Arial"/>
          <w:bCs/>
          <w:color w:val="000000"/>
          <w:lang w:eastAsia="en-US"/>
        </w:rPr>
      </w:pPr>
    </w:p>
    <w:p w14:paraId="5DDEED88" w14:textId="4F7B7A22" w:rsidR="002A6155" w:rsidRPr="0026535A" w:rsidRDefault="000F2C0B" w:rsidP="0026535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color w:val="000000"/>
        </w:rPr>
      </w:pPr>
      <w:r w:rsidRPr="0026535A">
        <w:rPr>
          <w:rFonts w:ascii="Arial" w:hAnsi="Arial" w:cs="Arial"/>
          <w:bCs/>
          <w:color w:val="000000"/>
        </w:rPr>
        <w:t xml:space="preserve">Now in its </w:t>
      </w:r>
      <w:r w:rsidR="00EB1938">
        <w:rPr>
          <w:rFonts w:ascii="Arial" w:hAnsi="Arial" w:cs="Arial"/>
          <w:bCs/>
          <w:color w:val="000000"/>
        </w:rPr>
        <w:t>11</w:t>
      </w:r>
      <w:r w:rsidRPr="0026535A">
        <w:rPr>
          <w:rFonts w:ascii="Arial" w:hAnsi="Arial" w:cs="Arial"/>
          <w:bCs/>
          <w:color w:val="000000"/>
        </w:rPr>
        <w:t>th year</w:t>
      </w:r>
      <w:r w:rsidR="00EB1938">
        <w:rPr>
          <w:rFonts w:ascii="Arial" w:hAnsi="Arial" w:cs="Arial"/>
          <w:bCs/>
          <w:color w:val="000000"/>
        </w:rPr>
        <w:t>,</w:t>
      </w:r>
      <w:r w:rsidRPr="0026535A">
        <w:rPr>
          <w:rFonts w:ascii="Arial" w:hAnsi="Arial" w:cs="Arial"/>
          <w:bCs/>
          <w:color w:val="000000"/>
        </w:rPr>
        <w:t xml:space="preserve"> the campaign has grown to become a global campaign with over </w:t>
      </w:r>
      <w:r w:rsidR="00EB1938">
        <w:rPr>
          <w:rFonts w:ascii="Arial" w:hAnsi="Arial" w:cs="Arial"/>
          <w:bCs/>
          <w:color w:val="000000"/>
        </w:rPr>
        <w:t>24</w:t>
      </w:r>
      <w:r w:rsidR="001C6FA1" w:rsidRPr="0026535A">
        <w:rPr>
          <w:rFonts w:ascii="Arial" w:hAnsi="Arial" w:cs="Arial"/>
          <w:bCs/>
          <w:color w:val="000000"/>
        </w:rPr>
        <w:t xml:space="preserve"> countries</w:t>
      </w:r>
      <w:r w:rsidR="00EE5B31">
        <w:rPr>
          <w:rFonts w:ascii="Arial" w:hAnsi="Arial" w:cs="Arial"/>
          <w:bCs/>
          <w:color w:val="000000"/>
        </w:rPr>
        <w:t xml:space="preserve"> taking part</w:t>
      </w:r>
      <w:r w:rsidR="001C6FA1" w:rsidRPr="0026535A">
        <w:rPr>
          <w:rFonts w:ascii="Arial" w:hAnsi="Arial" w:cs="Arial"/>
          <w:bCs/>
          <w:color w:val="000000"/>
        </w:rPr>
        <w:t xml:space="preserve">. </w:t>
      </w:r>
      <w:r w:rsidRPr="0026535A">
        <w:rPr>
          <w:rFonts w:ascii="Arial" w:hAnsi="Arial" w:cs="Arial"/>
          <w:bCs/>
          <w:color w:val="000000"/>
        </w:rPr>
        <w:t>This year’s Love Your Local Market</w:t>
      </w:r>
      <w:r w:rsidR="0026535A" w:rsidRPr="0026535A">
        <w:rPr>
          <w:rFonts w:ascii="Arial" w:hAnsi="Arial" w:cs="Arial"/>
          <w:bCs/>
          <w:color w:val="000000"/>
        </w:rPr>
        <w:t xml:space="preserve"> theme is ‘</w:t>
      </w:r>
      <w:r w:rsidR="00EB1938">
        <w:rPr>
          <w:rFonts w:ascii="Arial" w:hAnsi="Arial" w:cs="Arial"/>
          <w:bCs/>
          <w:color w:val="000000"/>
        </w:rPr>
        <w:t>Celebrate with your Local Market</w:t>
      </w:r>
      <w:r w:rsidR="0026535A" w:rsidRPr="0026535A">
        <w:rPr>
          <w:rFonts w:ascii="Arial" w:hAnsi="Arial" w:cs="Arial"/>
          <w:bCs/>
          <w:color w:val="000000"/>
        </w:rPr>
        <w:t>’. B</w:t>
      </w:r>
      <w:r w:rsidRPr="0026535A">
        <w:rPr>
          <w:rFonts w:ascii="Arial" w:hAnsi="Arial" w:cs="Arial"/>
          <w:bCs/>
          <w:color w:val="000000"/>
        </w:rPr>
        <w:t>et</w:t>
      </w:r>
      <w:r w:rsidR="0026535A" w:rsidRPr="0026535A">
        <w:rPr>
          <w:rFonts w:ascii="Arial" w:hAnsi="Arial" w:cs="Arial"/>
          <w:bCs/>
          <w:color w:val="000000"/>
        </w:rPr>
        <w:t xml:space="preserve">ween </w:t>
      </w:r>
      <w:r w:rsidR="00D54014" w:rsidRPr="00D54014">
        <w:rPr>
          <w:rFonts w:ascii="Arial" w:hAnsi="Arial" w:cs="Arial"/>
          <w:bCs/>
          <w:color w:val="000000"/>
        </w:rPr>
        <w:t>Friday 13th May to Sunday 5th June 2022</w:t>
      </w:r>
      <w:r w:rsidR="00D54014">
        <w:rPr>
          <w:rFonts w:ascii="Arial" w:hAnsi="Arial" w:cs="Arial"/>
          <w:bCs/>
          <w:color w:val="000000"/>
        </w:rPr>
        <w:t xml:space="preserve">, </w:t>
      </w:r>
      <w:r w:rsidR="0026535A" w:rsidRPr="0026535A">
        <w:rPr>
          <w:rFonts w:ascii="Arial" w:hAnsi="Arial" w:cs="Arial"/>
          <w:bCs/>
          <w:color w:val="000000"/>
        </w:rPr>
        <w:t>events will showcase</w:t>
      </w:r>
      <w:r w:rsidRPr="0026535A">
        <w:rPr>
          <w:rFonts w:ascii="Arial" w:hAnsi="Arial" w:cs="Arial"/>
          <w:bCs/>
          <w:color w:val="000000"/>
        </w:rPr>
        <w:t xml:space="preserve"> innovation, celebrating heritage, culture, pro</w:t>
      </w:r>
      <w:r w:rsidR="0026535A" w:rsidRPr="0026535A">
        <w:rPr>
          <w:rFonts w:ascii="Arial" w:hAnsi="Arial" w:cs="Arial"/>
          <w:bCs/>
          <w:color w:val="000000"/>
        </w:rPr>
        <w:t xml:space="preserve">duce, crafts and food. There will also be </w:t>
      </w:r>
      <w:r w:rsidRPr="0026535A">
        <w:rPr>
          <w:rFonts w:ascii="Arial" w:hAnsi="Arial" w:cs="Arial"/>
          <w:bCs/>
          <w:color w:val="000000"/>
        </w:rPr>
        <w:t>opportunities for new traders and enterprise initiatives encouraging young enterprise.</w:t>
      </w:r>
    </w:p>
    <w:p w14:paraId="6B26984A" w14:textId="77777777" w:rsidR="007429CA" w:rsidRPr="000F2C0B" w:rsidRDefault="007429CA" w:rsidP="008F1165">
      <w:pPr>
        <w:pStyle w:val="NormalWe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</w:rPr>
      </w:pPr>
    </w:p>
    <w:sectPr w:rsidR="007429CA" w:rsidRPr="000F2C0B" w:rsidSect="007D6843">
      <w:pgSz w:w="11906" w:h="16838" w:code="9"/>
      <w:pgMar w:top="1135" w:right="1134" w:bottom="851" w:left="1134" w:header="482" w:footer="1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A30F" w14:textId="77777777" w:rsidR="0059741C" w:rsidRDefault="0059741C">
      <w:r>
        <w:separator/>
      </w:r>
    </w:p>
  </w:endnote>
  <w:endnote w:type="continuationSeparator" w:id="0">
    <w:p w14:paraId="0F7ADCB3" w14:textId="77777777" w:rsidR="0059741C" w:rsidRDefault="0059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5AB3" w14:textId="77777777" w:rsidR="0059741C" w:rsidRDefault="0059741C">
      <w:r>
        <w:separator/>
      </w:r>
    </w:p>
  </w:footnote>
  <w:footnote w:type="continuationSeparator" w:id="0">
    <w:p w14:paraId="58B2D290" w14:textId="77777777" w:rsidR="0059741C" w:rsidRDefault="0059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522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8D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87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865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4E2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089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14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8A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6A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A7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A791E"/>
    <w:multiLevelType w:val="hybridMultilevel"/>
    <w:tmpl w:val="80A2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7578B"/>
    <w:multiLevelType w:val="hybridMultilevel"/>
    <w:tmpl w:val="70166FFC"/>
    <w:lvl w:ilvl="0" w:tplc="9A4AA674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56751E"/>
    <w:multiLevelType w:val="hybridMultilevel"/>
    <w:tmpl w:val="5AE2F3E8"/>
    <w:lvl w:ilvl="0" w:tplc="CBFC1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D080A"/>
    <w:multiLevelType w:val="hybridMultilevel"/>
    <w:tmpl w:val="D9CE6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2455"/>
    <w:multiLevelType w:val="hybridMultilevel"/>
    <w:tmpl w:val="F1B4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306A"/>
    <w:multiLevelType w:val="hybridMultilevel"/>
    <w:tmpl w:val="104690C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135E26"/>
    <w:multiLevelType w:val="hybridMultilevel"/>
    <w:tmpl w:val="4224F3E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95781"/>
    <w:multiLevelType w:val="hybridMultilevel"/>
    <w:tmpl w:val="85349AD6"/>
    <w:lvl w:ilvl="0" w:tplc="08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3568"/>
    <w:multiLevelType w:val="hybridMultilevel"/>
    <w:tmpl w:val="3A58B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4539D"/>
    <w:multiLevelType w:val="hybridMultilevel"/>
    <w:tmpl w:val="D9681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002B2"/>
    <w:multiLevelType w:val="hybridMultilevel"/>
    <w:tmpl w:val="61706C4E"/>
    <w:lvl w:ilvl="0" w:tplc="9A4AA67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54758"/>
    <w:multiLevelType w:val="hybridMultilevel"/>
    <w:tmpl w:val="FB5A4A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12425">
    <w:abstractNumId w:val="9"/>
  </w:num>
  <w:num w:numId="2" w16cid:durableId="481308754">
    <w:abstractNumId w:val="7"/>
  </w:num>
  <w:num w:numId="3" w16cid:durableId="1340622842">
    <w:abstractNumId w:val="6"/>
  </w:num>
  <w:num w:numId="4" w16cid:durableId="993408000">
    <w:abstractNumId w:val="5"/>
  </w:num>
  <w:num w:numId="5" w16cid:durableId="571475225">
    <w:abstractNumId w:val="4"/>
  </w:num>
  <w:num w:numId="6" w16cid:durableId="1761176477">
    <w:abstractNumId w:val="8"/>
  </w:num>
  <w:num w:numId="7" w16cid:durableId="2143884513">
    <w:abstractNumId w:val="3"/>
  </w:num>
  <w:num w:numId="8" w16cid:durableId="1208494676">
    <w:abstractNumId w:val="2"/>
  </w:num>
  <w:num w:numId="9" w16cid:durableId="292443756">
    <w:abstractNumId w:val="1"/>
  </w:num>
  <w:num w:numId="10" w16cid:durableId="1364669102">
    <w:abstractNumId w:val="0"/>
  </w:num>
  <w:num w:numId="11" w16cid:durableId="1122457552">
    <w:abstractNumId w:val="20"/>
  </w:num>
  <w:num w:numId="12" w16cid:durableId="599336160">
    <w:abstractNumId w:val="21"/>
  </w:num>
  <w:num w:numId="13" w16cid:durableId="1823232691">
    <w:abstractNumId w:val="11"/>
  </w:num>
  <w:num w:numId="14" w16cid:durableId="567375374">
    <w:abstractNumId w:val="15"/>
  </w:num>
  <w:num w:numId="15" w16cid:durableId="1865242492">
    <w:abstractNumId w:val="18"/>
  </w:num>
  <w:num w:numId="16" w16cid:durableId="1164977698">
    <w:abstractNumId w:val="12"/>
  </w:num>
  <w:num w:numId="17" w16cid:durableId="33241816">
    <w:abstractNumId w:val="16"/>
  </w:num>
  <w:num w:numId="18" w16cid:durableId="187527565">
    <w:abstractNumId w:val="19"/>
  </w:num>
  <w:num w:numId="19" w16cid:durableId="121534284">
    <w:abstractNumId w:val="13"/>
  </w:num>
  <w:num w:numId="20" w16cid:durableId="1608653168">
    <w:abstractNumId w:val="17"/>
  </w:num>
  <w:num w:numId="21" w16cid:durableId="16766120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4106455">
    <w:abstractNumId w:val="10"/>
  </w:num>
  <w:num w:numId="23" w16cid:durableId="1745640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13"/>
    <w:rsid w:val="000002C5"/>
    <w:rsid w:val="00002934"/>
    <w:rsid w:val="000068A1"/>
    <w:rsid w:val="0000736B"/>
    <w:rsid w:val="000073BC"/>
    <w:rsid w:val="00016B89"/>
    <w:rsid w:val="000206CB"/>
    <w:rsid w:val="00022AA0"/>
    <w:rsid w:val="0002796B"/>
    <w:rsid w:val="000409B1"/>
    <w:rsid w:val="00046156"/>
    <w:rsid w:val="00046CF2"/>
    <w:rsid w:val="000501BB"/>
    <w:rsid w:val="00060BBF"/>
    <w:rsid w:val="00082028"/>
    <w:rsid w:val="00085143"/>
    <w:rsid w:val="00085D09"/>
    <w:rsid w:val="000A33D6"/>
    <w:rsid w:val="000A3575"/>
    <w:rsid w:val="000B16D4"/>
    <w:rsid w:val="000B2C80"/>
    <w:rsid w:val="000B53C0"/>
    <w:rsid w:val="000B54E5"/>
    <w:rsid w:val="000B67DE"/>
    <w:rsid w:val="000E68D6"/>
    <w:rsid w:val="000F2C0B"/>
    <w:rsid w:val="000F59F5"/>
    <w:rsid w:val="001313A7"/>
    <w:rsid w:val="00146343"/>
    <w:rsid w:val="00146622"/>
    <w:rsid w:val="00161B48"/>
    <w:rsid w:val="0017146F"/>
    <w:rsid w:val="0017323E"/>
    <w:rsid w:val="00186FE0"/>
    <w:rsid w:val="001A51AB"/>
    <w:rsid w:val="001C0000"/>
    <w:rsid w:val="001C6FA1"/>
    <w:rsid w:val="001D3EF7"/>
    <w:rsid w:val="001D7952"/>
    <w:rsid w:val="001D7E18"/>
    <w:rsid w:val="001E1531"/>
    <w:rsid w:val="001E7766"/>
    <w:rsid w:val="001E77C9"/>
    <w:rsid w:val="001F2ADB"/>
    <w:rsid w:val="00201A56"/>
    <w:rsid w:val="00205163"/>
    <w:rsid w:val="0020621F"/>
    <w:rsid w:val="00223856"/>
    <w:rsid w:val="00223936"/>
    <w:rsid w:val="00235351"/>
    <w:rsid w:val="002353AD"/>
    <w:rsid w:val="00237164"/>
    <w:rsid w:val="002402DA"/>
    <w:rsid w:val="0024259E"/>
    <w:rsid w:val="00263A65"/>
    <w:rsid w:val="0026535A"/>
    <w:rsid w:val="002835FA"/>
    <w:rsid w:val="002845F6"/>
    <w:rsid w:val="00285B5D"/>
    <w:rsid w:val="00290E01"/>
    <w:rsid w:val="00297636"/>
    <w:rsid w:val="00297FE5"/>
    <w:rsid w:val="002A6155"/>
    <w:rsid w:val="002A6C93"/>
    <w:rsid w:val="002B1160"/>
    <w:rsid w:val="002B1B25"/>
    <w:rsid w:val="002B7066"/>
    <w:rsid w:val="002D0E41"/>
    <w:rsid w:val="002D20B6"/>
    <w:rsid w:val="002E3C29"/>
    <w:rsid w:val="002E668C"/>
    <w:rsid w:val="002F030D"/>
    <w:rsid w:val="002F36DC"/>
    <w:rsid w:val="002F7924"/>
    <w:rsid w:val="0030166B"/>
    <w:rsid w:val="00314199"/>
    <w:rsid w:val="0031560F"/>
    <w:rsid w:val="00321B83"/>
    <w:rsid w:val="00321D33"/>
    <w:rsid w:val="003473C7"/>
    <w:rsid w:val="00351817"/>
    <w:rsid w:val="00354671"/>
    <w:rsid w:val="00356D5A"/>
    <w:rsid w:val="00357ED7"/>
    <w:rsid w:val="00367331"/>
    <w:rsid w:val="00381296"/>
    <w:rsid w:val="00393DA1"/>
    <w:rsid w:val="003956D8"/>
    <w:rsid w:val="003D4254"/>
    <w:rsid w:val="003E1AEA"/>
    <w:rsid w:val="003E74E1"/>
    <w:rsid w:val="003F24C2"/>
    <w:rsid w:val="003F59B9"/>
    <w:rsid w:val="004018F3"/>
    <w:rsid w:val="00413DAA"/>
    <w:rsid w:val="0041569C"/>
    <w:rsid w:val="0041787E"/>
    <w:rsid w:val="0042190E"/>
    <w:rsid w:val="004312FE"/>
    <w:rsid w:val="00436134"/>
    <w:rsid w:val="0043756A"/>
    <w:rsid w:val="00472DD6"/>
    <w:rsid w:val="00474E0B"/>
    <w:rsid w:val="00480421"/>
    <w:rsid w:val="004812CD"/>
    <w:rsid w:val="004A1D3E"/>
    <w:rsid w:val="004A46C7"/>
    <w:rsid w:val="004B461A"/>
    <w:rsid w:val="004B488E"/>
    <w:rsid w:val="004C17A1"/>
    <w:rsid w:val="004D448F"/>
    <w:rsid w:val="004E1A99"/>
    <w:rsid w:val="004E3310"/>
    <w:rsid w:val="004E7E9B"/>
    <w:rsid w:val="004F1318"/>
    <w:rsid w:val="004F2B3B"/>
    <w:rsid w:val="004F5B9B"/>
    <w:rsid w:val="00500723"/>
    <w:rsid w:val="005018DE"/>
    <w:rsid w:val="0050398E"/>
    <w:rsid w:val="00507BEB"/>
    <w:rsid w:val="00513DCD"/>
    <w:rsid w:val="00525767"/>
    <w:rsid w:val="00537C44"/>
    <w:rsid w:val="005405CB"/>
    <w:rsid w:val="00553524"/>
    <w:rsid w:val="00554C39"/>
    <w:rsid w:val="0056182D"/>
    <w:rsid w:val="00575D8C"/>
    <w:rsid w:val="00592B5D"/>
    <w:rsid w:val="005939B1"/>
    <w:rsid w:val="0059573B"/>
    <w:rsid w:val="0059741C"/>
    <w:rsid w:val="005B31B0"/>
    <w:rsid w:val="005B6D7C"/>
    <w:rsid w:val="005C3F45"/>
    <w:rsid w:val="005F27F2"/>
    <w:rsid w:val="006039C8"/>
    <w:rsid w:val="00603A99"/>
    <w:rsid w:val="00633D08"/>
    <w:rsid w:val="00634327"/>
    <w:rsid w:val="00635DCB"/>
    <w:rsid w:val="00637465"/>
    <w:rsid w:val="00637BE1"/>
    <w:rsid w:val="00641820"/>
    <w:rsid w:val="00641A95"/>
    <w:rsid w:val="00657645"/>
    <w:rsid w:val="00676A1A"/>
    <w:rsid w:val="00684464"/>
    <w:rsid w:val="00691A18"/>
    <w:rsid w:val="006921D8"/>
    <w:rsid w:val="006A7EB8"/>
    <w:rsid w:val="006B4343"/>
    <w:rsid w:val="006C1873"/>
    <w:rsid w:val="006C4D8D"/>
    <w:rsid w:val="006D1387"/>
    <w:rsid w:val="006D3DBE"/>
    <w:rsid w:val="006D612F"/>
    <w:rsid w:val="00722F48"/>
    <w:rsid w:val="007269B3"/>
    <w:rsid w:val="007429CA"/>
    <w:rsid w:val="007465C1"/>
    <w:rsid w:val="007504B9"/>
    <w:rsid w:val="00765C0F"/>
    <w:rsid w:val="00771383"/>
    <w:rsid w:val="00774AFA"/>
    <w:rsid w:val="007948FE"/>
    <w:rsid w:val="007B4EF5"/>
    <w:rsid w:val="007B7EAF"/>
    <w:rsid w:val="007C5A62"/>
    <w:rsid w:val="007D3416"/>
    <w:rsid w:val="007D6843"/>
    <w:rsid w:val="007D7121"/>
    <w:rsid w:val="007F26F2"/>
    <w:rsid w:val="007F7E92"/>
    <w:rsid w:val="008041AF"/>
    <w:rsid w:val="00812DCA"/>
    <w:rsid w:val="00814013"/>
    <w:rsid w:val="0082085A"/>
    <w:rsid w:val="0082167F"/>
    <w:rsid w:val="00824E76"/>
    <w:rsid w:val="008445CC"/>
    <w:rsid w:val="00877EFD"/>
    <w:rsid w:val="00883441"/>
    <w:rsid w:val="00884F29"/>
    <w:rsid w:val="00896E64"/>
    <w:rsid w:val="008A60DF"/>
    <w:rsid w:val="008D351B"/>
    <w:rsid w:val="008E0C71"/>
    <w:rsid w:val="008E4D46"/>
    <w:rsid w:val="008F1165"/>
    <w:rsid w:val="008F1192"/>
    <w:rsid w:val="008F58B7"/>
    <w:rsid w:val="009001E2"/>
    <w:rsid w:val="009205DE"/>
    <w:rsid w:val="009223EC"/>
    <w:rsid w:val="009268A7"/>
    <w:rsid w:val="009349E5"/>
    <w:rsid w:val="00935574"/>
    <w:rsid w:val="0095292F"/>
    <w:rsid w:val="00957898"/>
    <w:rsid w:val="00967F2C"/>
    <w:rsid w:val="00977DDC"/>
    <w:rsid w:val="0098316D"/>
    <w:rsid w:val="00983FEA"/>
    <w:rsid w:val="00985B72"/>
    <w:rsid w:val="009A2738"/>
    <w:rsid w:val="009A6868"/>
    <w:rsid w:val="009E15FF"/>
    <w:rsid w:val="009F2FC0"/>
    <w:rsid w:val="009F7220"/>
    <w:rsid w:val="00A01810"/>
    <w:rsid w:val="00A074E2"/>
    <w:rsid w:val="00A118EF"/>
    <w:rsid w:val="00A14BD6"/>
    <w:rsid w:val="00A157FD"/>
    <w:rsid w:val="00A16DB1"/>
    <w:rsid w:val="00A265BC"/>
    <w:rsid w:val="00A26EA6"/>
    <w:rsid w:val="00A51781"/>
    <w:rsid w:val="00A951BB"/>
    <w:rsid w:val="00A9555A"/>
    <w:rsid w:val="00A9757E"/>
    <w:rsid w:val="00AA4FCB"/>
    <w:rsid w:val="00AB3DE4"/>
    <w:rsid w:val="00AB4034"/>
    <w:rsid w:val="00AC00D0"/>
    <w:rsid w:val="00AC2DA0"/>
    <w:rsid w:val="00AD0A98"/>
    <w:rsid w:val="00AE7E14"/>
    <w:rsid w:val="00AF2057"/>
    <w:rsid w:val="00AF726E"/>
    <w:rsid w:val="00B11D56"/>
    <w:rsid w:val="00B130A0"/>
    <w:rsid w:val="00B22786"/>
    <w:rsid w:val="00B25AA0"/>
    <w:rsid w:val="00B277F0"/>
    <w:rsid w:val="00B30B23"/>
    <w:rsid w:val="00B335AC"/>
    <w:rsid w:val="00B349ED"/>
    <w:rsid w:val="00B45AFA"/>
    <w:rsid w:val="00B531C6"/>
    <w:rsid w:val="00B66EB5"/>
    <w:rsid w:val="00B721F5"/>
    <w:rsid w:val="00B72B0D"/>
    <w:rsid w:val="00B831A3"/>
    <w:rsid w:val="00B83487"/>
    <w:rsid w:val="00B844BF"/>
    <w:rsid w:val="00B87EDD"/>
    <w:rsid w:val="00B90161"/>
    <w:rsid w:val="00B97002"/>
    <w:rsid w:val="00BA08E0"/>
    <w:rsid w:val="00BA1D13"/>
    <w:rsid w:val="00BB40EF"/>
    <w:rsid w:val="00BD1466"/>
    <w:rsid w:val="00BE3199"/>
    <w:rsid w:val="00BE5181"/>
    <w:rsid w:val="00BE6BF3"/>
    <w:rsid w:val="00BF0300"/>
    <w:rsid w:val="00BF3B5B"/>
    <w:rsid w:val="00C004B6"/>
    <w:rsid w:val="00C00858"/>
    <w:rsid w:val="00C018A9"/>
    <w:rsid w:val="00C1696E"/>
    <w:rsid w:val="00C2112C"/>
    <w:rsid w:val="00C262B3"/>
    <w:rsid w:val="00C3025E"/>
    <w:rsid w:val="00C40A66"/>
    <w:rsid w:val="00C61BDD"/>
    <w:rsid w:val="00C67381"/>
    <w:rsid w:val="00C70553"/>
    <w:rsid w:val="00C86B52"/>
    <w:rsid w:val="00C974A6"/>
    <w:rsid w:val="00CB0497"/>
    <w:rsid w:val="00CB1FA4"/>
    <w:rsid w:val="00CD1C28"/>
    <w:rsid w:val="00CD5A74"/>
    <w:rsid w:val="00CE5183"/>
    <w:rsid w:val="00CE7017"/>
    <w:rsid w:val="00CF7D56"/>
    <w:rsid w:val="00D1028C"/>
    <w:rsid w:val="00D23441"/>
    <w:rsid w:val="00D324DA"/>
    <w:rsid w:val="00D32E26"/>
    <w:rsid w:val="00D35BCA"/>
    <w:rsid w:val="00D4690D"/>
    <w:rsid w:val="00D528FF"/>
    <w:rsid w:val="00D53875"/>
    <w:rsid w:val="00D54014"/>
    <w:rsid w:val="00D5463A"/>
    <w:rsid w:val="00D73B79"/>
    <w:rsid w:val="00D76876"/>
    <w:rsid w:val="00D83570"/>
    <w:rsid w:val="00D83C87"/>
    <w:rsid w:val="00DA6FCB"/>
    <w:rsid w:val="00DB1897"/>
    <w:rsid w:val="00DB1FF1"/>
    <w:rsid w:val="00DB5FFB"/>
    <w:rsid w:val="00DC198E"/>
    <w:rsid w:val="00DC67FE"/>
    <w:rsid w:val="00DD03ED"/>
    <w:rsid w:val="00DD1EF6"/>
    <w:rsid w:val="00DE0E09"/>
    <w:rsid w:val="00DF39C3"/>
    <w:rsid w:val="00E25BA2"/>
    <w:rsid w:val="00E31970"/>
    <w:rsid w:val="00E428A4"/>
    <w:rsid w:val="00E603E1"/>
    <w:rsid w:val="00E713F9"/>
    <w:rsid w:val="00E71CBF"/>
    <w:rsid w:val="00E83573"/>
    <w:rsid w:val="00EB1938"/>
    <w:rsid w:val="00EC471A"/>
    <w:rsid w:val="00EC4AAF"/>
    <w:rsid w:val="00EC6D0D"/>
    <w:rsid w:val="00EC79C6"/>
    <w:rsid w:val="00ED658B"/>
    <w:rsid w:val="00EE0A57"/>
    <w:rsid w:val="00EE1366"/>
    <w:rsid w:val="00EE5B31"/>
    <w:rsid w:val="00EE7220"/>
    <w:rsid w:val="00EF144A"/>
    <w:rsid w:val="00EF2700"/>
    <w:rsid w:val="00EF4FDA"/>
    <w:rsid w:val="00F1127C"/>
    <w:rsid w:val="00F15103"/>
    <w:rsid w:val="00F30F3F"/>
    <w:rsid w:val="00F40464"/>
    <w:rsid w:val="00F41EE8"/>
    <w:rsid w:val="00F43531"/>
    <w:rsid w:val="00F4550B"/>
    <w:rsid w:val="00F506AF"/>
    <w:rsid w:val="00F50B1F"/>
    <w:rsid w:val="00F525E3"/>
    <w:rsid w:val="00F56450"/>
    <w:rsid w:val="00F60CBF"/>
    <w:rsid w:val="00F61EFB"/>
    <w:rsid w:val="00F6338D"/>
    <w:rsid w:val="00F66743"/>
    <w:rsid w:val="00F746AC"/>
    <w:rsid w:val="00F8197B"/>
    <w:rsid w:val="00F8271D"/>
    <w:rsid w:val="00FA44B4"/>
    <w:rsid w:val="00FA4E8B"/>
    <w:rsid w:val="00FA7622"/>
    <w:rsid w:val="00FB46D0"/>
    <w:rsid w:val="00FB4B96"/>
    <w:rsid w:val="00FC7B03"/>
    <w:rsid w:val="00FE2363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FBE9AF"/>
  <w15:chartTrackingRefBased/>
  <w15:docId w15:val="{ECA59426-478B-5944-AD5C-3D689AE9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DAA"/>
    <w:pPr>
      <w:spacing w:line="288" w:lineRule="exact"/>
    </w:pPr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Italics">
    <w:name w:val="Non_Italics"/>
    <w:basedOn w:val="DefaultParagraphFont"/>
    <w:rsid w:val="00046156"/>
  </w:style>
  <w:style w:type="character" w:customStyle="1" w:styleId="Bold">
    <w:name w:val="Bold"/>
    <w:rsid w:val="00046156"/>
    <w:rPr>
      <w:b/>
    </w:rPr>
  </w:style>
  <w:style w:type="paragraph" w:styleId="Header">
    <w:name w:val="header"/>
    <w:basedOn w:val="Normal"/>
    <w:link w:val="HeaderChar"/>
    <w:uiPriority w:val="99"/>
    <w:rsid w:val="00637465"/>
    <w:pPr>
      <w:tabs>
        <w:tab w:val="center" w:pos="4153"/>
        <w:tab w:val="right" w:pos="8306"/>
      </w:tabs>
      <w:spacing w:line="240" w:lineRule="exact"/>
    </w:pPr>
    <w:rPr>
      <w:color w:val="0D52A0"/>
      <w:sz w:val="20"/>
    </w:rPr>
  </w:style>
  <w:style w:type="paragraph" w:styleId="Footer">
    <w:name w:val="footer"/>
    <w:basedOn w:val="Normal"/>
    <w:rsid w:val="0038129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7465"/>
    <w:pPr>
      <w:spacing w:line="240" w:lineRule="exact"/>
    </w:pPr>
    <w:rPr>
      <w:rFonts w:ascii="Gill Sans MT" w:hAnsi="Gill Sans MT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rsid w:val="00B11D56"/>
    <w:pPr>
      <w:jc w:val="right"/>
    </w:pPr>
  </w:style>
  <w:style w:type="paragraph" w:customStyle="1" w:styleId="ZeroLead">
    <w:name w:val="Zero Lead"/>
    <w:basedOn w:val="Normal"/>
    <w:rsid w:val="00B11D56"/>
    <w:pPr>
      <w:spacing w:line="20" w:lineRule="exact"/>
    </w:pPr>
  </w:style>
  <w:style w:type="paragraph" w:customStyle="1" w:styleId="Ref">
    <w:name w:val="Ref"/>
    <w:basedOn w:val="Normal"/>
    <w:next w:val="Normal"/>
    <w:rsid w:val="00B11D56"/>
    <w:pPr>
      <w:spacing w:after="240"/>
    </w:pPr>
    <w:rPr>
      <w:b/>
    </w:rPr>
  </w:style>
  <w:style w:type="paragraph" w:styleId="Salutation">
    <w:name w:val="Salutation"/>
    <w:basedOn w:val="Normal"/>
    <w:next w:val="Ref"/>
    <w:rsid w:val="00B11D56"/>
    <w:pPr>
      <w:spacing w:after="90"/>
    </w:pPr>
  </w:style>
  <w:style w:type="character" w:styleId="Hyperlink">
    <w:name w:val="Hyperlink"/>
    <w:uiPriority w:val="99"/>
    <w:rsid w:val="00635DCB"/>
    <w:rPr>
      <w:color w:val="0000FF"/>
      <w:u w:val="single"/>
    </w:rPr>
  </w:style>
  <w:style w:type="paragraph" w:customStyle="1" w:styleId="Name">
    <w:name w:val="Name"/>
    <w:basedOn w:val="Normal"/>
    <w:next w:val="ContactDetails"/>
    <w:rsid w:val="00635DCB"/>
  </w:style>
  <w:style w:type="paragraph" w:customStyle="1" w:styleId="ContactDetails">
    <w:name w:val="Contact Details"/>
    <w:basedOn w:val="Normal"/>
    <w:rsid w:val="00635DCB"/>
    <w:pPr>
      <w:spacing w:line="240" w:lineRule="exact"/>
    </w:pPr>
    <w:rPr>
      <w:sz w:val="20"/>
    </w:rPr>
  </w:style>
  <w:style w:type="table" w:styleId="Table3Deffects1">
    <w:name w:val="Table 3D effects 1"/>
    <w:basedOn w:val="TableNormal"/>
    <w:rsid w:val="007D7121"/>
    <w:pPr>
      <w:spacing w:line="288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D7121"/>
    <w:pPr>
      <w:spacing w:line="288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D7121"/>
    <w:pPr>
      <w:spacing w:line="288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7D7121"/>
    <w:pPr>
      <w:spacing w:line="288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7D7121"/>
    <w:pPr>
      <w:spacing w:line="288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61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1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3E1"/>
    <w:pP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character" w:styleId="CommentReference">
    <w:name w:val="annotation reference"/>
    <w:rsid w:val="00161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B48"/>
    <w:rPr>
      <w:sz w:val="20"/>
      <w:szCs w:val="20"/>
    </w:rPr>
  </w:style>
  <w:style w:type="character" w:customStyle="1" w:styleId="CommentTextChar">
    <w:name w:val="Comment Text Char"/>
    <w:link w:val="CommentText"/>
    <w:rsid w:val="00161B48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161B48"/>
    <w:rPr>
      <w:b/>
      <w:bCs/>
    </w:rPr>
  </w:style>
  <w:style w:type="character" w:customStyle="1" w:styleId="CommentSubjectChar">
    <w:name w:val="Comment Subject Char"/>
    <w:link w:val="CommentSubject"/>
    <w:rsid w:val="00161B48"/>
    <w:rPr>
      <w:rFonts w:ascii="Gill Sans MT" w:hAnsi="Gill Sans MT"/>
      <w:b/>
      <w:bCs/>
    </w:rPr>
  </w:style>
  <w:style w:type="paragraph" w:customStyle="1" w:styleId="Body">
    <w:name w:val="Body"/>
    <w:rsid w:val="00774AFA"/>
    <w:pPr>
      <w:spacing w:line="288" w:lineRule="exact"/>
    </w:pPr>
    <w:rPr>
      <w:rFonts w:ascii="Gill Sans MT" w:eastAsia="Gill Sans MT" w:hAnsi="Gill Sans MT" w:cs="Gill Sans MT"/>
      <w:color w:val="000000"/>
      <w:sz w:val="24"/>
      <w:szCs w:val="24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73BC"/>
    <w:rPr>
      <w:rFonts w:ascii="Gill Sans MT" w:hAnsi="Gill Sans MT"/>
      <w:color w:val="0D52A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DB41-21D0-49C1-8BE0-C1D58E68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..</Company>
  <LinksUpToDate>false</LinksUpToDate>
  <CharactersWithSpaces>3680</CharactersWithSpaces>
  <SharedDoc>false</SharedDoc>
  <HLinks>
    <vt:vector size="36" baseType="variant">
      <vt:variant>
        <vt:i4>851996</vt:i4>
      </vt:variant>
      <vt:variant>
        <vt:i4>15</vt:i4>
      </vt:variant>
      <vt:variant>
        <vt:i4>0</vt:i4>
      </vt:variant>
      <vt:variant>
        <vt:i4>5</vt:i4>
      </vt:variant>
      <vt:variant>
        <vt:lpwstr>http://www.postcodelottery.co.uk/</vt:lpwstr>
      </vt:variant>
      <vt:variant>
        <vt:lpwstr/>
      </vt:variant>
      <vt:variant>
        <vt:i4>7405627</vt:i4>
      </vt:variant>
      <vt:variant>
        <vt:i4>12</vt:i4>
      </vt:variant>
      <vt:variant>
        <vt:i4>0</vt:i4>
      </vt:variant>
      <vt:variant>
        <vt:i4>5</vt:i4>
      </vt:variant>
      <vt:variant>
        <vt:lpwstr>http://www.postcodelottery.co.uk/prizes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http://www.postcodelottery.co.uk/charities</vt:lpwstr>
      </vt:variant>
      <vt:variant>
        <vt:lpwstr/>
      </vt:variant>
      <vt:variant>
        <vt:i4>65601</vt:i4>
      </vt:variant>
      <vt:variant>
        <vt:i4>6</vt:i4>
      </vt:variant>
      <vt:variant>
        <vt:i4>0</vt:i4>
      </vt:variant>
      <vt:variant>
        <vt:i4>5</vt:i4>
      </vt:variant>
      <vt:variant>
        <vt:lpwstr>http://www.postcodelottery.co.uk/society</vt:lpwstr>
      </vt:variant>
      <vt:variant>
        <vt:lpwstr/>
      </vt:variant>
      <vt:variant>
        <vt:i4>2883625</vt:i4>
      </vt:variant>
      <vt:variant>
        <vt:i4>3</vt:i4>
      </vt:variant>
      <vt:variant>
        <vt:i4>0</vt:i4>
      </vt:variant>
      <vt:variant>
        <vt:i4>5</vt:i4>
      </vt:variant>
      <vt:variant>
        <vt:lpwstr>http://www.heritageopendays.org.uk/</vt:lpwstr>
      </vt:variant>
      <vt:variant>
        <vt:lpwstr/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http://www.heritageopendays.org.uk/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Ian Holmes</dc:creator>
  <cp:keywords/>
  <cp:lastModifiedBy>Ian Holmes</cp:lastModifiedBy>
  <cp:revision>5</cp:revision>
  <dcterms:created xsi:type="dcterms:W3CDTF">2022-05-09T12:50:00Z</dcterms:created>
  <dcterms:modified xsi:type="dcterms:W3CDTF">2022-05-09T12:57:00Z</dcterms:modified>
</cp:coreProperties>
</file>